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37" w:rsidRPr="00391937" w:rsidRDefault="00391937" w:rsidP="00391937">
      <w:pPr>
        <w:shd w:val="clear" w:color="auto" w:fill="FFFFFF"/>
        <w:spacing w:after="0" w:line="322" w:lineRule="exact"/>
        <w:ind w:left="142" w:right="141"/>
        <w:jc w:val="center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</w:pPr>
    </w:p>
    <w:p w:rsidR="00391937" w:rsidRPr="00391937" w:rsidRDefault="00391937" w:rsidP="00391937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919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2985EC" wp14:editId="2903A6D9">
            <wp:extent cx="762000" cy="6546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937" w:rsidRPr="00391937" w:rsidRDefault="00391937" w:rsidP="00391937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9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МИНИСЕРСТВО ОБРАЗОВАНИЯ И НАУКИРЕСПУБЛИКИ ДАГЕСТАН</w:t>
      </w:r>
    </w:p>
    <w:p w:rsidR="00391937" w:rsidRPr="00391937" w:rsidRDefault="00391937" w:rsidP="00391937">
      <w:pPr>
        <w:shd w:val="clear" w:color="auto" w:fill="FFFFFF"/>
        <w:spacing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МКОУ « ТАКАЛАЙСКАЯ СРЕДНЯЯ ОБЩЕОБРАЗОВАТЕЛЬНАЯ ШКОЛА»</w:t>
      </w:r>
    </w:p>
    <w:p w:rsidR="00C85FD9" w:rsidRPr="00391937" w:rsidRDefault="00391937" w:rsidP="00391937">
      <w:pPr>
        <w:shd w:val="clear" w:color="auto" w:fill="FFFFFF"/>
        <w:spacing w:after="0" w:line="360" w:lineRule="atLeast"/>
        <w:jc w:val="center"/>
        <w:outlineLvl w:val="1"/>
        <w:rPr>
          <w:rFonts w:ascii="Arial" w:eastAsia="Times New Roman" w:hAnsi="Arial" w:cs="Arial"/>
          <w:b/>
          <w:bCs/>
          <w:color w:val="333333"/>
          <w:lang w:eastAsia="ru-RU"/>
        </w:rPr>
      </w:pPr>
      <w:r w:rsidRPr="00391937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 xml:space="preserve">Россия, Республика Дагестан, 368215, Буйнакский район, сел. </w:t>
      </w:r>
      <w:proofErr w:type="spellStart"/>
      <w:r w:rsidRPr="00391937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>Такалай</w:t>
      </w:r>
      <w:proofErr w:type="spellEnd"/>
      <w:r w:rsidRPr="00391937">
        <w:rPr>
          <w:rFonts w:ascii="Times New Roman" w:eastAsia="Times New Roman" w:hAnsi="Times New Roman" w:cs="Times New Roman"/>
          <w:sz w:val="24"/>
          <w:szCs w:val="24"/>
          <w:u w:val="thick"/>
          <w:lang w:eastAsia="ru-RU"/>
        </w:rPr>
        <w:t xml:space="preserve">, </w:t>
      </w:r>
      <w:hyperlink r:id="rId7" w:history="1">
        <w:r w:rsidRPr="0039193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takalaj</w:t>
        </w:r>
        <w:r w:rsidRPr="0039193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39193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school</w:t>
        </w:r>
        <w:r w:rsidRPr="0039193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39193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yandex</w:t>
        </w:r>
        <w:r w:rsidRPr="0039193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391937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</w:hyperlink>
      <w:r w:rsidR="00C85FD9" w:rsidRPr="00391937">
        <w:rPr>
          <w:rFonts w:ascii="Arial" w:eastAsia="Times New Roman" w:hAnsi="Arial" w:cs="Arial"/>
          <w:b/>
          <w:bCs/>
          <w:color w:val="333333"/>
          <w:lang w:eastAsia="ru-RU"/>
        </w:rPr>
        <w:t>ЖИЛИЩНЫЙ КОДЕКС РОССИЙСКОЙ ФЕДЕРАЦИИ</w:t>
      </w:r>
    </w:p>
    <w:p w:rsidR="00C85FD9" w:rsidRPr="00391937" w:rsidRDefault="00C85FD9" w:rsidP="00391937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000000"/>
          <w:lang w:eastAsia="ru-RU"/>
        </w:rPr>
      </w:pPr>
      <w:r w:rsidRPr="00391937">
        <w:rPr>
          <w:rFonts w:ascii="Arial" w:eastAsia="Times New Roman" w:hAnsi="Arial" w:cs="Arial"/>
          <w:color w:val="000000"/>
          <w:lang w:eastAsia="ru-RU"/>
        </w:rPr>
        <w:t> </w:t>
      </w:r>
    </w:p>
    <w:p w:rsidR="00C85FD9" w:rsidRPr="00391937" w:rsidRDefault="00C85FD9" w:rsidP="00391937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lang w:eastAsia="ru-RU"/>
        </w:rPr>
      </w:pPr>
      <w:bookmarkStart w:id="0" w:name="dst100004"/>
      <w:bookmarkEnd w:id="0"/>
      <w:proofErr w:type="gramStart"/>
      <w:r w:rsidRPr="00391937">
        <w:rPr>
          <w:rFonts w:ascii="Arial" w:eastAsia="Times New Roman" w:hAnsi="Arial" w:cs="Arial"/>
          <w:color w:val="333333"/>
          <w:lang w:eastAsia="ru-RU"/>
        </w:rPr>
        <w:t>Принят</w:t>
      </w:r>
      <w:proofErr w:type="gramEnd"/>
    </w:p>
    <w:p w:rsidR="00C85FD9" w:rsidRPr="00391937" w:rsidRDefault="00C85FD9" w:rsidP="00391937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lang w:eastAsia="ru-RU"/>
        </w:rPr>
      </w:pPr>
      <w:r w:rsidRPr="00391937">
        <w:rPr>
          <w:rFonts w:ascii="Arial" w:eastAsia="Times New Roman" w:hAnsi="Arial" w:cs="Arial"/>
          <w:color w:val="333333"/>
          <w:lang w:eastAsia="ru-RU"/>
        </w:rPr>
        <w:t>Государственной Думой</w:t>
      </w:r>
    </w:p>
    <w:p w:rsidR="00C85FD9" w:rsidRPr="00391937" w:rsidRDefault="00C85FD9" w:rsidP="00391937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lang w:eastAsia="ru-RU"/>
        </w:rPr>
      </w:pPr>
      <w:r w:rsidRPr="00391937">
        <w:rPr>
          <w:rFonts w:ascii="Arial" w:eastAsia="Times New Roman" w:hAnsi="Arial" w:cs="Arial"/>
          <w:color w:val="333333"/>
          <w:lang w:eastAsia="ru-RU"/>
        </w:rPr>
        <w:t>22 декабря 2004 года </w:t>
      </w:r>
    </w:p>
    <w:p w:rsidR="00C85FD9" w:rsidRPr="00391937" w:rsidRDefault="00C85FD9" w:rsidP="00391937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lang w:eastAsia="ru-RU"/>
        </w:rPr>
      </w:pPr>
      <w:bookmarkStart w:id="1" w:name="dst100005"/>
      <w:bookmarkEnd w:id="1"/>
      <w:r w:rsidRPr="00391937">
        <w:rPr>
          <w:rFonts w:ascii="Arial" w:eastAsia="Times New Roman" w:hAnsi="Arial" w:cs="Arial"/>
          <w:color w:val="333333"/>
          <w:lang w:eastAsia="ru-RU"/>
        </w:rPr>
        <w:t>Одобрен</w:t>
      </w:r>
    </w:p>
    <w:p w:rsidR="00C85FD9" w:rsidRPr="00391937" w:rsidRDefault="00C85FD9" w:rsidP="00391937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lang w:eastAsia="ru-RU"/>
        </w:rPr>
      </w:pPr>
      <w:bookmarkStart w:id="2" w:name="_GoBack"/>
      <w:bookmarkEnd w:id="2"/>
      <w:r w:rsidRPr="00391937">
        <w:rPr>
          <w:rFonts w:ascii="Arial" w:eastAsia="Times New Roman" w:hAnsi="Arial" w:cs="Arial"/>
          <w:color w:val="333333"/>
          <w:lang w:eastAsia="ru-RU"/>
        </w:rPr>
        <w:t>Советом Федерации</w:t>
      </w:r>
    </w:p>
    <w:p w:rsidR="00C85FD9" w:rsidRPr="00391937" w:rsidRDefault="00C85FD9" w:rsidP="00391937">
      <w:pPr>
        <w:shd w:val="clear" w:color="auto" w:fill="FFFFFF"/>
        <w:spacing w:after="0" w:line="362" w:lineRule="atLeast"/>
        <w:jc w:val="right"/>
        <w:rPr>
          <w:rFonts w:ascii="Arial" w:eastAsia="Times New Roman" w:hAnsi="Arial" w:cs="Arial"/>
          <w:color w:val="333333"/>
          <w:lang w:eastAsia="ru-RU"/>
        </w:rPr>
      </w:pPr>
      <w:r w:rsidRPr="00391937">
        <w:rPr>
          <w:rFonts w:ascii="Arial" w:eastAsia="Times New Roman" w:hAnsi="Arial" w:cs="Arial"/>
          <w:color w:val="333333"/>
          <w:lang w:eastAsia="ru-RU"/>
        </w:rPr>
        <w:t>24 декабря 2004 года</w:t>
      </w:r>
    </w:p>
    <w:p w:rsidR="00C85FD9" w:rsidRPr="00391937" w:rsidRDefault="00C85FD9" w:rsidP="00391937">
      <w:pPr>
        <w:shd w:val="clear" w:color="auto" w:fill="FFFFFF"/>
        <w:spacing w:after="0" w:line="290" w:lineRule="atLeast"/>
        <w:ind w:firstLine="547"/>
        <w:jc w:val="both"/>
        <w:rPr>
          <w:rFonts w:ascii="Arial" w:eastAsia="Times New Roman" w:hAnsi="Arial" w:cs="Arial"/>
          <w:color w:val="000000"/>
          <w:lang w:eastAsia="ru-RU"/>
        </w:rPr>
      </w:pPr>
      <w:r w:rsidRPr="00391937">
        <w:rPr>
          <w:rFonts w:ascii="Arial" w:eastAsia="Times New Roman" w:hAnsi="Arial" w:cs="Arial"/>
          <w:color w:val="000000"/>
          <w:lang w:eastAsia="ru-RU"/>
        </w:rPr>
        <w:t> </w:t>
      </w:r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I. Общие положения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1. Основные положения. Жилищное законодательство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1. Основные начала жилищного законодательства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2. Обеспечение условий для осуществления права на жилище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3. Неприкосновенность жилища и недопустимость его произвольного лишения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4. Жилищные отношения. Участники жилищных отношений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5. Жилищное законодательство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6. Действие жилищного законодательства во времени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7. Применение жилищного законодательства по аналогии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8. Применение к жилищным отношениям иного законодательства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9. Жилищное законодательство и нормы международного права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10. Основания возникновения жилищных прав и обязанностей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11. Защита жилищных </w:t>
        </w:r>
        <w:proofErr w:type="spell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прав</w:t>
        </w:r>
      </w:hyperlink>
      <w:hyperlink r:id="rId2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</w:t>
        </w:r>
        <w:proofErr w:type="spell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12. Полномочия органов государственной власти Российской Федерации в области жилищных отношений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13. Полномочия органов государственной власти субъекта Российской Федерации в области жилищных отношений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14. Полномочия органов местного самоуправления в области жилищных отношений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2. Объекты жилищных прав. Жилищный фонд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15. Объекты жилищных прав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16. Виды жилых помещений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17. Назначение жилого помещения и пределы его использования. Пользование жилым помещением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18. Государственная регистрация прав на жилые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19. Жилищный фонд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20. Государственный жилищный надзор, муниципальный жилищный контроль и общественный жилищный контроль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21. Страхование жилых помещений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3. Перевод жилого помещения в нежилое помещение и нежилого помещения в жилое помещение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22. Условия перевода жилого помещения в нежилое помещение и нежилого помещения в жилое помещение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23. Порядок перевода жилого помещения в нежилое помещение и нежилого помещения в жилое помещение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24. Отказ в переводе жилого помещения в нежилое помещение или нежилого помещения в жилое помещение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4. Переустройство и перепланировка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25. Виды переустройства и перепланировки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26. Основание проведения переустройства и (или) перепланировки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3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27. Отказ в согласовании переустройства и (или) перепланировки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28. Завершение переустройства и (или) перепланировки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29. Последствия самовольного переустройства и (или) самовольной перепланировки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II. Право собственности и другие вещные права на жилые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5. Права и обязанности собственника жилого помещения и иных проживающих в принадлежащем ему помещении граждан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30. Права и обязанности собственника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31. Права и обязанности граждан, проживающих совместно с собственником в принадлежащем ему жилом помещении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32. Обеспечение жилищных прав собственника жилого помещения при изъятии земельного участка для государственных или муниципальных нужд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33. Пользование жилым помещением, предоставленным по завещательному отказу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34. Пользование жилым помещением на основании договора пожизненного содержания с иждивением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4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35. Выселение гражданина, право пользования жилым помещением которого прекращено или который нарушает правила пользования жилым помещением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6. Общее имущество собственников помещений в многоквартирном доме. Общее собрание таких собственников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36. Право собственности на общее имущество собственников помещений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36.1. Общие денежные средства, находящиеся на специальном счете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37. Определение долей в праве общей собственности на общее имущество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38. Приобретение доли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в праве общей собственности на общее имущество в многоквартирном доме при приобретении помещения в таком доме</w:t>
        </w:r>
        <w:proofErr w:type="gramEnd"/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39. Содержание общего имущества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40. Изменение границ помещений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41. Право собственности на общее имущество собственников комнат в коммунальной квартире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42. Определение долей в праве общей собственности на общее имущество в коммунальной квартире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5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43. Содержание общего имущества в коммунальной квартире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44. Общее собрание собственников помещений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44.1. Формы проведения общего собрания собственников помещений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45. Порядок проведения общего собрания собственников помещений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46. Решения общего собрания собственников помещений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47. Общее собрание собственников помещений в многоквартирном доме в форме заочного голосования (опросным путем) и очно-заочного голосования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47.1. Общее собрание собственников помещений в многоквартирном доме в форме заочного голосования с использованием системы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48. Голосование на общем собрании собственников помещений в многоквартирном доме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III. Жилые помещения, предоставляемые по договорам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7. Основания и порядок предоставления жилого помещения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6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49. Предоставление жилого помещения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50. Норма предоставления и учетная норма площади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51. Основания признания граждан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нуждающимися</w:t>
        </w:r>
        <w:proofErr w:type="gram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в жилых помещениях, предоставляемых по договорам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52. Принятие на учет граждан в качестве нуждающихся в жилых помещениях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53. Последствия намеренного ухудшения гражданами своих жилищных условий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54. Отказ в принятии граждан на учет в качестве нуждающихся в жилых помещениях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55.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Сохранение за гражданами права состоять на учете в качестве нуждающихся в жилых помещениях</w:t>
        </w:r>
      </w:hyperlink>
      <w:proofErr w:type="gramEnd"/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56. Снятие граждан с учета в качестве нуждающихся в жилых помещениях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57. Предоставление жилых помещений по договорам социального найма гражданам, состоящим на учете в качестве нуждающихся в жилых помещениях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58. Учет законных интересов граждан при предоставлении жилых помещений по договорам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7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59. Предоставление освободившихся жилых помещений в коммунальной квартире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8. Социальный наем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60. Договор социального найма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61. Пользование жилым помещением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62. Предмет договора социального найма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63. Форма договора социального найма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64. Сохранение договора социального найма жилого помещения при переходе права собственности на жилое помещение, права хозяйственного ведения или права оперативного управления жилым помещением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65. Права и обязанности </w:t>
        </w:r>
        <w:proofErr w:type="spell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наймодателя</w:t>
        </w:r>
        <w:proofErr w:type="spell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жилого помещения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66. Ответственность </w:t>
        </w:r>
        <w:proofErr w:type="spell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наймодателя</w:t>
        </w:r>
        <w:proofErr w:type="spell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жилого помещения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67. Права и обязанности нанимателя жилого помещения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8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68. Ответственность нанимателя жилого помещения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69. Права и обязанности членов семьи нанимателя жилого помещения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70. Право нанимателя на вселение в занимаемое им жилое помещение по договору социального найма других граждан в качестве членов своей семьи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71. Права и обязанности временно отсутствующих нанимателя жилого помещения по договору социального найма и членов его семьи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72. Право на обмен жилыми помещениями, предоставленными по договорам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73. Условия, при которых обмен жилыми помещениями между нанимателями данных помещений по договорам социального найма не допускается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74. Оформление обмена жилыми помещениями между нанимателями данных помещений по договорам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75. Признание обмена жилыми помещениями, предоставленными по договорам социального найма, недействительным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76. Поднаем жилого помещения, предоставленного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77. Договор поднайма жилого помещения, предоставленного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9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78. Плата за поднаем жилого помещения, предоставленного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79. Прекращение и расторжение договора поднайма жилого помещения, предоставленного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80. Временные жильцы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81.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82. Изменение договора социального найма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83. Расторжение и прекращение договора социального найма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84. Выселение граждан из жилых помещений, предоставленных по договорам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85. Выселение граждан из жилых помещений с предоставлением других благоустроенных жилых помещений по договорам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86. Порядок предоставления жилого помещения по договору социального найма в связи со сносом дома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87.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0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87.1. Порядок предоставления жилого помещения по договору социального найма в связи с передачей жилого помещения религиозной организации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87.2. Порядок предоставления жилого помещения по договору социального найма в связи с изъятием земельного участка, на котором расположено такое жилое помещение или расположен многоквартирный дом, в котором находится такое жилое помещение, для государственных или муниципальных нужд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88. Порядок предоставления жилого помещения в связи с проведением капитального ремонта или реконструкции дома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89. Предоставление гражданам другого благоустроенного жилого помещения по договору социального найма в связи с выселением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90.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 Выселение нанимателя и (или) проживающих совместно с ним членов его семьи из жилого помещения без предоставления другого жилого помещения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III.1. Жилые помещения, предоставляемые по договорам найма жилых помещений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8.1. Наем жилого помещения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91.1. Договор найма жилого помещения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91.2. </w:t>
        </w:r>
        <w:proofErr w:type="spell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Наймодатель</w:t>
        </w:r>
        <w:proofErr w:type="spell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по договорам найма жилых помещений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1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91.3. Наниматель по договору найма жилого помещения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91.4. Пользование жилым помещением по договору найма жилого помещения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91.5. Предмет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договора найма жилого помещения жилищного фонда социального использования</w:t>
        </w:r>
        <w:proofErr w:type="gramEnd"/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91.6. Срок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договора найма жилого помещения жилищного фонда социального использования</w:t>
        </w:r>
        <w:proofErr w:type="gramEnd"/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91.7. Права и обязанности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сторон договора найма жилого помещения жилищного фонда социального использования</w:t>
        </w:r>
        <w:proofErr w:type="gramEnd"/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91.8. Права и обязанности членов семьи нанимателя жилого помещения по договору найма жилого помещения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91.9. Право нанимателя на заключение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договора найма жилого помещения жилищного фонда социального использования</w:t>
        </w:r>
        <w:proofErr w:type="gram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на новый срок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91.10. Расторжение и прекращение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договора найма жилого помещения жилищного фонда социального использования</w:t>
        </w:r>
        <w:proofErr w:type="gramEnd"/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91.11. Сохранение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договора найма жилого помещения жилищного фонда социального использования</w:t>
        </w:r>
        <w:proofErr w:type="gram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при переходе прав на жилое помещение, изменении </w:t>
        </w:r>
        <w:proofErr w:type="spell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наймодателя</w:t>
        </w:r>
        <w:proofErr w:type="spell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по договору найма жилого помещения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91.12. Выселение граждан из жилого помещения, предоставленного по договору найма жилого помещения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2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8.2. Предоставление жилых помещений по договорам найма жилых помещений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91.13. Учет граждан, нуждающихся в предоставлении жилых помещений по договорам найма жилых помещений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91.14. Учет </w:t>
        </w:r>
        <w:proofErr w:type="spell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наймодателем</w:t>
        </w:r>
        <w:proofErr w:type="spell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заявлений граждан о предоставлении жилых помещений по договорам найма жилых помещений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91.15. Предоставление жилых помещений по договорам найма жилых помещений жилищного фонда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III.2. Наемные дома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91.16. Наемный дом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91.17. Установление и изменение цели использования здания в качестве наемного дома, прекращение использования здания в качестве наемного дома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91.18. Учет наемных домов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91.19. Государственная, муниципальная и (или) иная поддержка для создания, эксплуатации наемного дома социального использования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91.20. Управление наемным домом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3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IV. Специализированный жилищный фонд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9. Жилые помещения специализированного жилищного фонда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92. Виды жилых помещений специализированного жилищного фонда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93. Назначение служебных жилых помещений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94. Назначение жилых помещений в общежитиях</w:t>
        </w:r>
      </w:hyperlink>
      <w:r w:rsidRPr="0039193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95. Назначение жилых помещений маневренного фонда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96. Назначение жилых помещений в домах системы социального обслуживания граждан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97. Назначение жилых помещений фондов для временного поселения вынужденных переселенцев и лиц, признанных беженцами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98. Назначение жилых помещений для социальной защиты отдельных категорий граждан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98.1. Назначение жилых помещений для детей-сирот и детей, оставшихся без попечения родителей, лиц из числа детей-сирот и детей, оставшихся без попечения родителей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4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10. Предоставление специализированных жилых помещений и пользование ими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99. Основания предоставления специализированных жилых помещений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100. Договор найма специализированного жилого помещения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101. Расторжение договора найма специализированного жилого помещения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102. Прекращение договора найма специализированного жилого помещения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103. Выселение граждан из специализированных жилых помещений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104. Предоставление служебных жилых помещений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105. Предоставление жилых помещений в общежитиях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106. Предоставление жилых помещений маневренного фонда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107. Предоставление жилых помещений в домах системы социального обслуживания граждан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5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108. Предоставление жилых помещений фондов для временного поселения вынужденных переселенцев и лиц, признанных беженцами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109. Предоставление жилых помещений для социальной защиты отдельных категорий граждан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109.1. Предоставление жилых помещений детям-сиротам и детям, оставшимся без попечения родителей, лицам из числа детей-сирот и 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детей, оставшихся без попечения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родителей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V. Жилищные и жилищно-строительные кооперативы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11. Организация и деятельность жилищных и жилищно-строительных кооперативов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110. Жилищные и жилищно-строительные кооперативы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111. Право на вступление в жилищные кооперативы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112. Организация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113. Устав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114. Государственная регистрация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6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115. Органы управления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116. Управление в жилищном кооперативе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116.1. Требования к должностным лицам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117. Общее собрание членов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118. Правление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119. Председатель правления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120. Ревизионная комиссия (ревизор)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121. Прием в члены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122. Реорганизация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123. Ликвидация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7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123.1. Особенности организации и деятельности жилищно-строительного кооператива, осуществляющего строительство многоквартирного дома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123.2.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Контроль за</w:t>
        </w:r>
        <w:proofErr w:type="gram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деятельностью жилищно-строительного кооператива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12. Правовое положение членов жилищных кооперативов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124. Предоставление жилого помещения в домах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125. Право на пай члена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126. Временные жильцы в жилом помещении в доме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127. Раздел жилого помещения в доме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128. Сдача внаем жилого помещения в доме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129. Право собственности на жилое помещен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ие в многоквартирном доме члена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130. Прекращение членства в жилищном кооперативе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8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131. Преимущественное право вступления в члены жилищного кооператива в случае наследования пая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132. Возврат паевого взноса члену жилищного кооператива, исключенному из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133. Выселение бывшего члена жилищного кооператива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134. Обеспечение членов жилищного кооператива жилыми помещениями в связи со сносом дома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VI. Товарищество собственников жилья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13. Создание и деятельность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135. Товарищество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136. Создание и государственная регистрация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137. Права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138. Обязанности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19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139. Утратила силу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140. Реорганизация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141. Ликвидация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142. Объединение товариществ собственников жилья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14. Правовое положение членов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143. Членство в товариществе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143.1. Права членов товарищества собственнико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в жилья и не являющихся членами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товарищества собственников помещений в многоквартирном доме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144. Органы управления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145. Общее собрание членов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146. Порядок организации и проведения общего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собрания членов товарищества собственников жилья</w:t>
        </w:r>
        <w:proofErr w:type="gramEnd"/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0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147. Правление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148. Обязанности правления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149. Председатель правления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150. Ревизионная комиссия (ревизор)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151. Средства и имущество товарищества собственников жилья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152. Хозяйственная деятельность товарищества собственников жилья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VII. Плата за жилое помещение и коммунальные услуги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153. Обязанность по внесению платы за жилое помещение и коммунальные услуги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154. Структура платы за жилое помещение и коммунальные услуги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155. Внесение платы за жилое помещение и коммунальные услуги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1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156. Размер платы за жилое помещение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156.1. Плата за наем жилого помещения по 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договору найма жилого помещения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жилищного фонда социального использования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157. Размер платы за коммунальные услуги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157.1. Ограничение повышения размера вноси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мой гражданами платы за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коммунальные услуги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158. Расходы собственников помещений в многоквартирном доме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159. Предоставление субсидий на оплату жилого помещения и коммунальных услуг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160. Компенсации расходов на оплату жилых помещений и коммунальных услуг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VIII. Управление многоквартирными домами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161. Выбор способа управления многокварт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ирным домом. Общие требования к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деятельности по управлению многоквартирным домом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161.1. Совет многоквартирного дома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2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162. Договор управления многоквартирным домом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163. Управление многоквартирным домом, находящимся в государственной или муниципальной собственности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164. Непосредственное управление многоквартирным домом собственниками помещений в таком доме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165. Создание условий для управления многоквартирными домами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IX. Организация проведения капитального ремонта общего имущества в многоквартирных домах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15. Общие положения о капитальном ремонте общего имущества в многоквартирных домах и порядке его финансирования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166. Капитальный ремонт общего имущества в многоквартирном доме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167. Обеспечение своевременного проведе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ния капитального ремонта общего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имущества в многоквартирных домах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168. Региональная программа капитального ремонта общего имущества в многоквартирных домах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169. Взносы на капитальный ремонт общего имущества в многоквартирном доме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3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170. Фонд капитального ремонта и способы формирования данного фонда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171. Особенности уплаты взносов на капитальный ремонт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172.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Контроль за</w:t>
        </w:r>
        <w:proofErr w:type="gram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формированием фонда капитального ремонта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173. Изменение способа формирования фонда капитального ремонта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174. Использование средств фонда капитального ремонта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16. Формирование фонда капитального ремонта на специальном счете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175. Специальный счет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175.1. Специальный депозит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176. Особенности открытия и закрытия специального счета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177. Совершение операций по специальному счету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4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17. Формирование фондов капитального ремонта региональным оператором. Деятельность регионального оператора по финансированию капитального ремонта общего имущества в многоквартирных домах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178. Правовое положение регионального оператора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178.1. Требования к руководителю регионального оператора, кандидату на должность руководителя регионального оператора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179. Имущество регионального оператора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180. Функции регионального оператора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181. Формирование фондов капитального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ремонта на счете регионального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оператора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182. Обязанности регионального оператора по организации проведения капитального ремонта общего имущества в многоквартирных домах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183. Учет фондов капитального ремонта региональным оператором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184. Возврат средств фонда капитального ремонта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185. Основные требования к финан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совой устойчивости деятельности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регионального оператора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5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186.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Контроль за</w:t>
        </w:r>
        <w:proofErr w:type="gram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деятельностью регионального оператора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187. Отчетность и аудит регионального оператора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188. Ответственность регионального оператора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18. Проведение капитального ремонта общего имущества в многоквартирном доме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189. Решение о проведении капитального ремонта общего имущества в многоквартирном доме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190. Финансирование расходов на проведение капитального ремонта общего имущества в многоквартирном доме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191. Меры государственной поддержки, муниципальной поддержки капитального ремонта</w:t>
        </w:r>
      </w:hyperlink>
    </w:p>
    <w:p w:rsidR="00C85FD9" w:rsidRPr="00391937" w:rsidRDefault="00C85FD9" w:rsidP="0039193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Раздел X. Лицензирование деятельности по управлению многоквартирными домами</w:t>
        </w:r>
      </w:hyperlink>
    </w:p>
    <w:p w:rsidR="00C85FD9" w:rsidRPr="00391937" w:rsidRDefault="00C85FD9" w:rsidP="00391937">
      <w:pPr>
        <w:tabs>
          <w:tab w:val="num" w:pos="144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Глава 19. Лицензирование деятельности по управлению многоквартирными домами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192. Лицензирование деятельности по управлению многоквартирными домами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69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193. Лицензионные требования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0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194. Порядок принятия решения о предоставлении лицензии или об отказе в предоставлении лицензии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1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195. Реестры информации, содержащие сведения о лицензировании деятельности по управлению многоквартирными домами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2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196. Порядок организации и осуществления лицензионного контроля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3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197. Порядок информирования органов местного самоуправления, собственни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ков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помещений в многоквартирном доме и иных заинтересованных лиц о решениях, принятых лицензионной комиссией и органом государственного жилищного надзора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4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198. Порядок размещения лицензиатом сведений о многоквартирных домах, деятельность по управлению которыми осуществляет лицензиат. Основания и порядок внесения сведений о многоквартирном доме в реестр лицензий субъекта Российской Федерации, исключения сведений о многоквартирном доме из указанного реестра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5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199. Аннулирование лицензии и прекращение ее действия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6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Статья 200. Прекращение деятельности </w:t>
        </w:r>
        <w:proofErr w:type="gramStart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по управ</w:t>
        </w:r>
        <w:r w:rsidR="00391937"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лению многоквартирными домами в </w:t>
        </w:r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связи с исключением сведений о многоквартирном доме из реестра</w:t>
        </w:r>
        <w:proofErr w:type="gramEnd"/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 xml:space="preserve"> лицензий субъекта Российской Федерации, прекращением действия лицензии или ее аннулированием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7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201. Лицензионная комиссия</w:t>
        </w:r>
      </w:hyperlink>
    </w:p>
    <w:p w:rsidR="00C85FD9" w:rsidRPr="00391937" w:rsidRDefault="00C85FD9" w:rsidP="00391937">
      <w:pPr>
        <w:tabs>
          <w:tab w:val="num" w:pos="216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hyperlink r:id="rId278" w:history="1">
        <w:r w:rsidRPr="00391937">
          <w:rPr>
            <w:rFonts w:ascii="Times New Roman" w:eastAsia="Times New Roman" w:hAnsi="Times New Roman" w:cs="Times New Roman"/>
            <w:color w:val="666699"/>
            <w:lang w:eastAsia="ru-RU"/>
          </w:rPr>
          <w:t>Статья 202. Квалификационный аттестат</w:t>
        </w:r>
      </w:hyperlink>
    </w:p>
    <w:p w:rsidR="00FF7308" w:rsidRPr="00391937" w:rsidRDefault="00FF7308" w:rsidP="00391937">
      <w:pPr>
        <w:spacing w:after="0"/>
      </w:pPr>
    </w:p>
    <w:sectPr w:rsidR="00FF7308" w:rsidRPr="00391937" w:rsidSect="00391937">
      <w:pgSz w:w="11906" w:h="16838"/>
      <w:pgMar w:top="1134" w:right="1133" w:bottom="1134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BB43DA"/>
    <w:multiLevelType w:val="multilevel"/>
    <w:tmpl w:val="9D463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515"/>
    <w:rsid w:val="00215515"/>
    <w:rsid w:val="00391937"/>
    <w:rsid w:val="00C85FD9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5F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5F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5FD9"/>
  </w:style>
  <w:style w:type="character" w:customStyle="1" w:styleId="blk">
    <w:name w:val="blk"/>
    <w:basedOn w:val="a0"/>
    <w:rsid w:val="00C85FD9"/>
  </w:style>
  <w:style w:type="character" w:customStyle="1" w:styleId="apple-converted-space">
    <w:name w:val="apple-converted-space"/>
    <w:basedOn w:val="a0"/>
    <w:rsid w:val="00C85FD9"/>
  </w:style>
  <w:style w:type="character" w:styleId="a3">
    <w:name w:val="Hyperlink"/>
    <w:basedOn w:val="a0"/>
    <w:uiPriority w:val="99"/>
    <w:semiHidden/>
    <w:unhideWhenUsed/>
    <w:rsid w:val="00C85F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5FD9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1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9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5F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5F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5FD9"/>
  </w:style>
  <w:style w:type="character" w:customStyle="1" w:styleId="blk">
    <w:name w:val="blk"/>
    <w:basedOn w:val="a0"/>
    <w:rsid w:val="00C85FD9"/>
  </w:style>
  <w:style w:type="character" w:customStyle="1" w:styleId="apple-converted-space">
    <w:name w:val="apple-converted-space"/>
    <w:basedOn w:val="a0"/>
    <w:rsid w:val="00C85FD9"/>
  </w:style>
  <w:style w:type="character" w:styleId="a3">
    <w:name w:val="Hyperlink"/>
    <w:basedOn w:val="a0"/>
    <w:uiPriority w:val="99"/>
    <w:semiHidden/>
    <w:unhideWhenUsed/>
    <w:rsid w:val="00C85F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5FD9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1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9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92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023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00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635">
          <w:marLeft w:val="0"/>
          <w:marRight w:val="0"/>
          <w:marTop w:val="480"/>
          <w:marBottom w:val="0"/>
          <w:divBdr>
            <w:top w:val="single" w:sz="6" w:space="6" w:color="FFE3C2"/>
            <w:left w:val="single" w:sz="6" w:space="8" w:color="FFE3C2"/>
            <w:bottom w:val="single" w:sz="6" w:space="6" w:color="FFE3C2"/>
            <w:right w:val="single" w:sz="6" w:space="8" w:color="FFE3C2"/>
          </w:divBdr>
          <w:divsChild>
            <w:div w:id="70753449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onsultant.ru/document/Cons_doc_LAW_51057/cd41e325d18bb34e5b297dac1785a1905680f3cc/" TargetMode="External"/><Relationship Id="rId21" Type="http://schemas.openxmlformats.org/officeDocument/2006/relationships/hyperlink" Target="http://www.consultant.ru/document/Cons_doc_LAW_51057/a954b54f1a0ca48fa0ecadb7bd0fbc1fffc50eaf/" TargetMode="External"/><Relationship Id="rId42" Type="http://schemas.openxmlformats.org/officeDocument/2006/relationships/hyperlink" Target="http://www.consultant.ru/document/Cons_doc_LAW_51057/c315b6bbc39d69b66d15249ae86d0cb92695617f/" TargetMode="External"/><Relationship Id="rId63" Type="http://schemas.openxmlformats.org/officeDocument/2006/relationships/hyperlink" Target="http://www.consultant.ru/document/Cons_doc_LAW_51057/219c3257c1aa4b0fb9896079a0f295343e523d37/" TargetMode="External"/><Relationship Id="rId84" Type="http://schemas.openxmlformats.org/officeDocument/2006/relationships/hyperlink" Target="http://www.consultant.ru/document/Cons_doc_LAW_51057/e5bcac33301104c4c792503e8e6322152b12bd59/" TargetMode="External"/><Relationship Id="rId138" Type="http://schemas.openxmlformats.org/officeDocument/2006/relationships/hyperlink" Target="http://www.consultant.ru/document/Cons_doc_LAW_51057/7ff03d6e1bb58b2f133f1c1c9f5f111093c7d615/" TargetMode="External"/><Relationship Id="rId159" Type="http://schemas.openxmlformats.org/officeDocument/2006/relationships/hyperlink" Target="http://www.consultant.ru/document/Cons_doc_LAW_51057/bf1fa26db0d4179242592233349250724d101458/" TargetMode="External"/><Relationship Id="rId170" Type="http://schemas.openxmlformats.org/officeDocument/2006/relationships/hyperlink" Target="http://www.consultant.ru/document/Cons_doc_LAW_51057/007f40e9369a3891fed60f836981b65e8ca798c6/" TargetMode="External"/><Relationship Id="rId191" Type="http://schemas.openxmlformats.org/officeDocument/2006/relationships/hyperlink" Target="http://www.consultant.ru/document/Cons_doc_LAW_51057/6035b1bc4ee12dabb25185f58d0bf0d7f8dd9444/" TargetMode="External"/><Relationship Id="rId205" Type="http://schemas.openxmlformats.org/officeDocument/2006/relationships/hyperlink" Target="http://www.consultant.ru/document/Cons_doc_LAW_51057/1fb304135f4b2cfba1db410495076106691ee643/" TargetMode="External"/><Relationship Id="rId226" Type="http://schemas.openxmlformats.org/officeDocument/2006/relationships/hyperlink" Target="http://www.consultant.ru/document/Cons_doc_LAW_51057/5a8b3b626d24c6eddacf76d8532cb44fc503c047/" TargetMode="External"/><Relationship Id="rId247" Type="http://schemas.openxmlformats.org/officeDocument/2006/relationships/hyperlink" Target="http://www.consultant.ru/document/Cons_doc_LAW_51057/1780d8e63af4f0192183050bd55353e83d895085/" TargetMode="External"/><Relationship Id="rId107" Type="http://schemas.openxmlformats.org/officeDocument/2006/relationships/hyperlink" Target="http://www.consultant.ru/document/Cons_doc_LAW_51057/db6957c34b618b3d8395eebc308ed9aff7ccbbf2/" TargetMode="External"/><Relationship Id="rId268" Type="http://schemas.openxmlformats.org/officeDocument/2006/relationships/hyperlink" Target="http://www.consultant.ru/document/Cons_doc_LAW_51057/00b599b9bc92e965fd6548c76c20e19ad2967398/" TargetMode="External"/><Relationship Id="rId11" Type="http://schemas.openxmlformats.org/officeDocument/2006/relationships/hyperlink" Target="http://www.consultant.ru/document/Cons_doc_LAW_51057/b6847a0d2ebb2bdf81e3b76e45d193aa1602a21a/" TargetMode="External"/><Relationship Id="rId32" Type="http://schemas.openxmlformats.org/officeDocument/2006/relationships/hyperlink" Target="http://www.consultant.ru/document/Cons_doc_LAW_51057/ccade3df62fb48c3718c7f81a5afb7ddb8c76e42/" TargetMode="External"/><Relationship Id="rId53" Type="http://schemas.openxmlformats.org/officeDocument/2006/relationships/hyperlink" Target="http://www.consultant.ru/document/Cons_doc_LAW_51057/5af69c0d8c2b5e69962bef172624beb338bebb43/" TargetMode="External"/><Relationship Id="rId74" Type="http://schemas.openxmlformats.org/officeDocument/2006/relationships/hyperlink" Target="http://www.consultant.ru/document/Cons_doc_LAW_51057/067abaff5392b76a3a7bf915012493c7ee4ffb3c/" TargetMode="External"/><Relationship Id="rId128" Type="http://schemas.openxmlformats.org/officeDocument/2006/relationships/hyperlink" Target="http://www.consultant.ru/document/Cons_doc_LAW_51057/fe72f2f6710e5a5c221db67149f713331c8f5973/" TargetMode="External"/><Relationship Id="rId149" Type="http://schemas.openxmlformats.org/officeDocument/2006/relationships/hyperlink" Target="http://www.consultant.ru/document/Cons_doc_LAW_51057/873780825112acca65bd846cdb9752d97c15aba6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consultant.ru/document/Cons_doc_LAW_51057/5d3e0d288f60963a121230d67643926dd358f780/" TargetMode="External"/><Relationship Id="rId160" Type="http://schemas.openxmlformats.org/officeDocument/2006/relationships/hyperlink" Target="http://www.consultant.ru/document/Cons_doc_LAW_51057/f3c5f10323585345f226d8bdedb4f743b32981b7/" TargetMode="External"/><Relationship Id="rId181" Type="http://schemas.openxmlformats.org/officeDocument/2006/relationships/hyperlink" Target="http://www.consultant.ru/document/Cons_doc_LAW_51057/eb6f24b903ce703673a65719363e422fe07b6dee/" TargetMode="External"/><Relationship Id="rId216" Type="http://schemas.openxmlformats.org/officeDocument/2006/relationships/hyperlink" Target="http://www.consultant.ru/document/Cons_doc_LAW_51057/d6486a11507e93ce309d20c83436111070473bd5/" TargetMode="External"/><Relationship Id="rId237" Type="http://schemas.openxmlformats.org/officeDocument/2006/relationships/hyperlink" Target="http://www.consultant.ru/document/Cons_doc_LAW_51057/469393fccf734d234777f88ac08cb4cd3f66116e/" TargetMode="External"/><Relationship Id="rId258" Type="http://schemas.openxmlformats.org/officeDocument/2006/relationships/hyperlink" Target="http://www.consultant.ru/document/Cons_doc_LAW_51057/effedc669c3fb572a4df7a9fb7e58165471f4773/" TargetMode="External"/><Relationship Id="rId279" Type="http://schemas.openxmlformats.org/officeDocument/2006/relationships/fontTable" Target="fontTable.xml"/><Relationship Id="rId22" Type="http://schemas.openxmlformats.org/officeDocument/2006/relationships/hyperlink" Target="http://www.consultant.ru/document/Cons_doc_LAW_51057/f287d4cefd76d9cae08334ce924d3c748be52fed/" TargetMode="External"/><Relationship Id="rId43" Type="http://schemas.openxmlformats.org/officeDocument/2006/relationships/hyperlink" Target="http://www.consultant.ru/document/Cons_doc_LAW_51057/0a0a96b736691d90ca1173e0ff9918e8814ff740/" TargetMode="External"/><Relationship Id="rId64" Type="http://schemas.openxmlformats.org/officeDocument/2006/relationships/hyperlink" Target="http://www.consultant.ru/document/Cons_doc_LAW_51057/adb19b12f25558ce6c58f752b65523449fd29756/" TargetMode="External"/><Relationship Id="rId118" Type="http://schemas.openxmlformats.org/officeDocument/2006/relationships/hyperlink" Target="http://www.consultant.ru/document/Cons_doc_LAW_51057/1e49b2517c3b5f8b2024ee7d6081b62443abe924/" TargetMode="External"/><Relationship Id="rId139" Type="http://schemas.openxmlformats.org/officeDocument/2006/relationships/hyperlink" Target="http://www.consultant.ru/document/Cons_doc_LAW_51057/515b8ea658e964c048b5ed0e7c956275c88c1fb6/" TargetMode="External"/><Relationship Id="rId85" Type="http://schemas.openxmlformats.org/officeDocument/2006/relationships/hyperlink" Target="http://www.consultant.ru/document/Cons_doc_LAW_51057/73085ee0b122f30e4c978e4319d766927ffd30b4/" TargetMode="External"/><Relationship Id="rId150" Type="http://schemas.openxmlformats.org/officeDocument/2006/relationships/hyperlink" Target="http://www.consultant.ru/document/Cons_doc_LAW_51057/ef552e76d2bfaa382ef8704596f31fcd5ebf4bc2/" TargetMode="External"/><Relationship Id="rId171" Type="http://schemas.openxmlformats.org/officeDocument/2006/relationships/hyperlink" Target="http://www.consultant.ru/document/Cons_doc_LAW_51057/c3ce72b456796ecf0a71a697d046692112a367a4/" TargetMode="External"/><Relationship Id="rId192" Type="http://schemas.openxmlformats.org/officeDocument/2006/relationships/hyperlink" Target="http://www.consultant.ru/document/Cons_doc_LAW_51057/777d3a953b3ec40ecc51c4b68ce8e275b11130bf/" TargetMode="External"/><Relationship Id="rId206" Type="http://schemas.openxmlformats.org/officeDocument/2006/relationships/hyperlink" Target="http://www.consultant.ru/document/Cons_doc_LAW_51057/c53a5d0457231e9c0e05d544db37581e820e3617/" TargetMode="External"/><Relationship Id="rId227" Type="http://schemas.openxmlformats.org/officeDocument/2006/relationships/hyperlink" Target="http://www.consultant.ru/document/Cons_doc_LAW_51057/71c7149b7b2a7693ca3f88b93580da0a5376e041/" TargetMode="External"/><Relationship Id="rId248" Type="http://schemas.openxmlformats.org/officeDocument/2006/relationships/hyperlink" Target="http://www.consultant.ru/document/Cons_doc_LAW_51057/04c295a33a17eb77d0472b5de975a0100189a173/" TargetMode="External"/><Relationship Id="rId269" Type="http://schemas.openxmlformats.org/officeDocument/2006/relationships/hyperlink" Target="http://www.consultant.ru/document/Cons_doc_LAW_51057/5a9a4444ad7dc4b77ef9d8c5bf3a46bcf8ebc014/" TargetMode="External"/><Relationship Id="rId12" Type="http://schemas.openxmlformats.org/officeDocument/2006/relationships/hyperlink" Target="http://www.consultant.ru/document/Cons_doc_LAW_51057/979937b5bfc7fb74cd23e6071072dd01c0799bae/" TargetMode="External"/><Relationship Id="rId33" Type="http://schemas.openxmlformats.org/officeDocument/2006/relationships/hyperlink" Target="http://www.consultant.ru/document/Cons_doc_LAW_51057/3a479bcf003eaeeec17078d0b1e0d42cd5d45791/" TargetMode="External"/><Relationship Id="rId108" Type="http://schemas.openxmlformats.org/officeDocument/2006/relationships/hyperlink" Target="http://www.consultant.ru/document/Cons_doc_LAW_51057/b00ef5762ab98fe319aed5538556ec4050091fc3/" TargetMode="External"/><Relationship Id="rId129" Type="http://schemas.openxmlformats.org/officeDocument/2006/relationships/hyperlink" Target="http://www.consultant.ru/document/Cons_doc_LAW_51057/472b9becd903be23fd4e7690808d387cad795a56/" TargetMode="External"/><Relationship Id="rId280" Type="http://schemas.openxmlformats.org/officeDocument/2006/relationships/theme" Target="theme/theme1.xml"/><Relationship Id="rId54" Type="http://schemas.openxmlformats.org/officeDocument/2006/relationships/hyperlink" Target="http://www.consultant.ru/document/Cons_doc_LAW_51057/8bc6b41527f37d82c4c3f03907ac2a415dbf2ce0/" TargetMode="External"/><Relationship Id="rId75" Type="http://schemas.openxmlformats.org/officeDocument/2006/relationships/hyperlink" Target="http://www.consultant.ru/document/Cons_doc_LAW_51057/e98c9a2c9a8fe3e0a2793868e4cb00bdf87d7c84/" TargetMode="External"/><Relationship Id="rId96" Type="http://schemas.openxmlformats.org/officeDocument/2006/relationships/hyperlink" Target="http://www.consultant.ru/document/Cons_doc_LAW_51057/395f8ce02957df13d53718564ccd66ab0a5d6454/" TargetMode="External"/><Relationship Id="rId140" Type="http://schemas.openxmlformats.org/officeDocument/2006/relationships/hyperlink" Target="http://www.consultant.ru/document/Cons_doc_LAW_51057/350912414e3467c29e2d5c299e4514847b496fa1/" TargetMode="External"/><Relationship Id="rId161" Type="http://schemas.openxmlformats.org/officeDocument/2006/relationships/hyperlink" Target="http://www.consultant.ru/document/Cons_doc_LAW_51057/950fa44dc19bbcf526caba6ec53534b26d712a1a/" TargetMode="External"/><Relationship Id="rId182" Type="http://schemas.openxmlformats.org/officeDocument/2006/relationships/hyperlink" Target="http://www.consultant.ru/document/Cons_doc_LAW_51057/4c82f01af366b89001ee33e131789a9454b6a05a/" TargetMode="External"/><Relationship Id="rId217" Type="http://schemas.openxmlformats.org/officeDocument/2006/relationships/hyperlink" Target="http://www.consultant.ru/document/Cons_doc_LAW_51057/e589ad61e7bf786790619ac5fb65e50cfa8dfb58/" TargetMode="External"/><Relationship Id="rId6" Type="http://schemas.openxmlformats.org/officeDocument/2006/relationships/image" Target="media/image1.png"/><Relationship Id="rId238" Type="http://schemas.openxmlformats.org/officeDocument/2006/relationships/hyperlink" Target="http://www.consultant.ru/document/Cons_doc_LAW_51057/cc9137589dd15d74afed9cc942fe2ce69987516b/" TargetMode="External"/><Relationship Id="rId259" Type="http://schemas.openxmlformats.org/officeDocument/2006/relationships/hyperlink" Target="http://www.consultant.ru/document/Cons_doc_LAW_51057/2e9eb98e6c1a86085ccf45902cfdcc5123f60f96/" TargetMode="External"/><Relationship Id="rId23" Type="http://schemas.openxmlformats.org/officeDocument/2006/relationships/hyperlink" Target="http://www.consultant.ru/document/Cons_doc_LAW_51057/f7cf276b178652f1dc8307fe08b512a0b53ab1ef/" TargetMode="External"/><Relationship Id="rId119" Type="http://schemas.openxmlformats.org/officeDocument/2006/relationships/hyperlink" Target="http://www.consultant.ru/document/Cons_doc_LAW_51057/0b58108308b61694224d6674413ce1620e67cf83/" TargetMode="External"/><Relationship Id="rId270" Type="http://schemas.openxmlformats.org/officeDocument/2006/relationships/hyperlink" Target="http://www.consultant.ru/document/Cons_doc_LAW_51057/46da708041b78345ee7953ad8e6613299d9eddcf/" TargetMode="External"/><Relationship Id="rId44" Type="http://schemas.openxmlformats.org/officeDocument/2006/relationships/hyperlink" Target="http://www.consultant.ru/document/Cons_doc_LAW_51057/249c5f90a05fa67bba29ea9aeccf535cdacf8307/" TargetMode="External"/><Relationship Id="rId65" Type="http://schemas.openxmlformats.org/officeDocument/2006/relationships/hyperlink" Target="http://www.consultant.ru/document/Cons_doc_LAW_51057/90a78c532abe855f9ed541add28aa264f200050b/" TargetMode="External"/><Relationship Id="rId86" Type="http://schemas.openxmlformats.org/officeDocument/2006/relationships/hyperlink" Target="http://www.consultant.ru/document/Cons_doc_LAW_51057/1cc464088b728cc7f25e74f3f17917fd9c093384/" TargetMode="External"/><Relationship Id="rId130" Type="http://schemas.openxmlformats.org/officeDocument/2006/relationships/hyperlink" Target="http://www.consultant.ru/document/Cons_doc_LAW_51057/dca9217882cbd10fea7448a45f29ebfe939708a6/" TargetMode="External"/><Relationship Id="rId151" Type="http://schemas.openxmlformats.org/officeDocument/2006/relationships/hyperlink" Target="http://www.consultant.ru/document/Cons_doc_LAW_51057/69cba7e0cec456c45a2b08077a5b45d3b8664e62/" TargetMode="External"/><Relationship Id="rId172" Type="http://schemas.openxmlformats.org/officeDocument/2006/relationships/hyperlink" Target="http://www.consultant.ru/document/Cons_doc_LAW_51057/012a63e13049dc55442ce5647a4784ddb7d8e263/" TargetMode="External"/><Relationship Id="rId193" Type="http://schemas.openxmlformats.org/officeDocument/2006/relationships/hyperlink" Target="http://www.consultant.ru/document/Cons_doc_LAW_51057/fc23d75d1d39760ee2c4d96cbc755a252ba4618e/" TargetMode="External"/><Relationship Id="rId202" Type="http://schemas.openxmlformats.org/officeDocument/2006/relationships/hyperlink" Target="http://www.consultant.ru/document/Cons_doc_LAW_51057/0acb00bf090b5eb4789a4e2469242850df89c01e/" TargetMode="External"/><Relationship Id="rId207" Type="http://schemas.openxmlformats.org/officeDocument/2006/relationships/hyperlink" Target="http://www.consultant.ru/document/Cons_doc_LAW_51057/1648769eddfbb24f6ab28b8d67d02f2c6de754eb/" TargetMode="External"/><Relationship Id="rId223" Type="http://schemas.openxmlformats.org/officeDocument/2006/relationships/hyperlink" Target="http://www.consultant.ru/document/Cons_doc_LAW_51057/5f57a633afae003f8152685957b569530fde8390/" TargetMode="External"/><Relationship Id="rId228" Type="http://schemas.openxmlformats.org/officeDocument/2006/relationships/hyperlink" Target="http://www.consultant.ru/document/Cons_doc_LAW_51057/fe1095085dbcbb2eb7403182d06c8120a5ca8804/" TargetMode="External"/><Relationship Id="rId244" Type="http://schemas.openxmlformats.org/officeDocument/2006/relationships/hyperlink" Target="http://www.consultant.ru/document/Cons_doc_LAW_51057/3add5a44beb9bc6c4c83aba0a308a496dafe1b18/" TargetMode="External"/><Relationship Id="rId249" Type="http://schemas.openxmlformats.org/officeDocument/2006/relationships/hyperlink" Target="http://www.consultant.ru/document/Cons_doc_LAW_51057/5674e07d4c188f79b42fb2deb49d5b7910708368/" TargetMode="External"/><Relationship Id="rId13" Type="http://schemas.openxmlformats.org/officeDocument/2006/relationships/hyperlink" Target="http://www.consultant.ru/document/Cons_doc_LAW_51057/14533ed3de49e2d4a3ee5d7afd90f33e057f246d/" TargetMode="External"/><Relationship Id="rId18" Type="http://schemas.openxmlformats.org/officeDocument/2006/relationships/hyperlink" Target="http://www.consultant.ru/document/Cons_doc_LAW_51057/c7ad5e7aef6fd0d95db5a0c7cf3dceb62bd22be1/" TargetMode="External"/><Relationship Id="rId39" Type="http://schemas.openxmlformats.org/officeDocument/2006/relationships/hyperlink" Target="http://www.consultant.ru/document/Cons_doc_LAW_51057/3e5257dc0e51b1c8d7f312c802c2f31923500cd1/" TargetMode="External"/><Relationship Id="rId109" Type="http://schemas.openxmlformats.org/officeDocument/2006/relationships/hyperlink" Target="http://www.consultant.ru/document/Cons_doc_LAW_51057/c59a2036e69079c920f0afc0eac736e65fa55a7c/" TargetMode="External"/><Relationship Id="rId260" Type="http://schemas.openxmlformats.org/officeDocument/2006/relationships/hyperlink" Target="http://www.consultant.ru/document/Cons_doc_LAW_51057/e0a875888c0c9f8faec8a33b044591237ec383e5/" TargetMode="External"/><Relationship Id="rId265" Type="http://schemas.openxmlformats.org/officeDocument/2006/relationships/hyperlink" Target="http://www.consultant.ru/document/Cons_doc_LAW_51057/2ff57a152612fab53de70f6db89b7e48c13e4428/" TargetMode="External"/><Relationship Id="rId34" Type="http://schemas.openxmlformats.org/officeDocument/2006/relationships/hyperlink" Target="http://www.consultant.ru/document/Cons_doc_LAW_51057/b930831f72b8c8e870e2b496422463d63c317639/" TargetMode="External"/><Relationship Id="rId50" Type="http://schemas.openxmlformats.org/officeDocument/2006/relationships/hyperlink" Target="http://www.consultant.ru/document/Cons_doc_LAW_51057/2ab98cea1367e2695f5503db99dc44738045a52d/" TargetMode="External"/><Relationship Id="rId55" Type="http://schemas.openxmlformats.org/officeDocument/2006/relationships/hyperlink" Target="http://www.consultant.ru/document/Cons_doc_LAW_51057/d68ab414b0cbed034202ad14c34387f4c35cd2d0/" TargetMode="External"/><Relationship Id="rId76" Type="http://schemas.openxmlformats.org/officeDocument/2006/relationships/hyperlink" Target="http://www.consultant.ru/document/Cons_doc_LAW_51057/87012f36f8ec455730f4c40fca8dabb782e7844b/" TargetMode="External"/><Relationship Id="rId97" Type="http://schemas.openxmlformats.org/officeDocument/2006/relationships/hyperlink" Target="http://www.consultant.ru/document/Cons_doc_LAW_51057/349c92106555572aa6654d23485eeffaab74f79d/" TargetMode="External"/><Relationship Id="rId104" Type="http://schemas.openxmlformats.org/officeDocument/2006/relationships/hyperlink" Target="http://www.consultant.ru/document/Cons_doc_LAW_51057/1d7e4cbc7e7f1803f92fe7e31bb8e139d0268ad5/" TargetMode="External"/><Relationship Id="rId120" Type="http://schemas.openxmlformats.org/officeDocument/2006/relationships/hyperlink" Target="http://www.consultant.ru/document/Cons_doc_LAW_51057/45601893089b768534fce839454a0984b85993ed/" TargetMode="External"/><Relationship Id="rId125" Type="http://schemas.openxmlformats.org/officeDocument/2006/relationships/hyperlink" Target="http://www.consultant.ru/document/Cons_doc_LAW_51057/3baeff03c25e362342861e6dc188458b7276e086/" TargetMode="External"/><Relationship Id="rId141" Type="http://schemas.openxmlformats.org/officeDocument/2006/relationships/hyperlink" Target="http://www.consultant.ru/document/Cons_doc_LAW_51057/efcb64953d29f609d8bd6ce72849678dd48c75e6/" TargetMode="External"/><Relationship Id="rId146" Type="http://schemas.openxmlformats.org/officeDocument/2006/relationships/hyperlink" Target="http://www.consultant.ru/document/Cons_doc_LAW_51057/993860dc04e77371d412b76c3ddbcc9e5ce362ae/" TargetMode="External"/><Relationship Id="rId167" Type="http://schemas.openxmlformats.org/officeDocument/2006/relationships/hyperlink" Target="http://www.consultant.ru/document/Cons_doc_LAW_51057/f96764f97d0fa0df0ed06e3455b9cd363ac32961/" TargetMode="External"/><Relationship Id="rId188" Type="http://schemas.openxmlformats.org/officeDocument/2006/relationships/hyperlink" Target="http://www.consultant.ru/document/Cons_doc_LAW_51057/9f6db2e197b4bf63567cb420f4b317e82bc6064c/" TargetMode="External"/><Relationship Id="rId7" Type="http://schemas.openxmlformats.org/officeDocument/2006/relationships/hyperlink" Target="mailto:takalaj-school@yandex.ru" TargetMode="External"/><Relationship Id="rId71" Type="http://schemas.openxmlformats.org/officeDocument/2006/relationships/hyperlink" Target="http://www.consultant.ru/document/Cons_doc_LAW_51057/a36ffdc17b4732a0373e4eee4aaac4fe5b476127/" TargetMode="External"/><Relationship Id="rId92" Type="http://schemas.openxmlformats.org/officeDocument/2006/relationships/hyperlink" Target="http://www.consultant.ru/document/Cons_doc_LAW_51057/0fbcec00b8b8174ac38a8b3d4a46ae09f1d3573f/" TargetMode="External"/><Relationship Id="rId162" Type="http://schemas.openxmlformats.org/officeDocument/2006/relationships/hyperlink" Target="http://www.consultant.ru/document/Cons_doc_LAW_51057/7f203def367fed9e067d0b601a99f3b55b97b9f8/" TargetMode="External"/><Relationship Id="rId183" Type="http://schemas.openxmlformats.org/officeDocument/2006/relationships/hyperlink" Target="http://www.consultant.ru/document/Cons_doc_LAW_51057/24724a7d75ccc6c3b73c72d8b6e382d3ccc1b23b/" TargetMode="External"/><Relationship Id="rId213" Type="http://schemas.openxmlformats.org/officeDocument/2006/relationships/hyperlink" Target="http://www.consultant.ru/document/Cons_doc_LAW_51057/243ebfc4cd62e7f0df951f0ca14d6caa6d1737d3/" TargetMode="External"/><Relationship Id="rId218" Type="http://schemas.openxmlformats.org/officeDocument/2006/relationships/hyperlink" Target="http://www.consultant.ru/document/Cons_doc_LAW_51057/cc40e5148d54f4268615fc6abf58c3e1b74b2048/" TargetMode="External"/><Relationship Id="rId234" Type="http://schemas.openxmlformats.org/officeDocument/2006/relationships/hyperlink" Target="http://www.consultant.ru/document/Cons_doc_LAW_51057/c3d283fd81e5bea498e0fa00606204c75d85b5c0/" TargetMode="External"/><Relationship Id="rId239" Type="http://schemas.openxmlformats.org/officeDocument/2006/relationships/hyperlink" Target="http://www.consultant.ru/document/Cons_doc_LAW_51057/79ef636f9ef4c612a570bbf76ea9fa860202e865/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consultant.ru/document/Cons_doc_LAW_51057/c7b7d54bb98fd39daf4b04c73897fa605287818d/" TargetMode="External"/><Relationship Id="rId250" Type="http://schemas.openxmlformats.org/officeDocument/2006/relationships/hyperlink" Target="http://www.consultant.ru/document/Cons_doc_LAW_51057/338b24e62c17c6a8501545417490bd709cada2c4/" TargetMode="External"/><Relationship Id="rId255" Type="http://schemas.openxmlformats.org/officeDocument/2006/relationships/hyperlink" Target="http://www.consultant.ru/document/Cons_doc_LAW_51057/d61e2d5712d34d4efc9546feb3d55462c4a8c78b/" TargetMode="External"/><Relationship Id="rId271" Type="http://schemas.openxmlformats.org/officeDocument/2006/relationships/hyperlink" Target="http://www.consultant.ru/document/Cons_doc_LAW_51057/1e667995eb0f20961d717910065bda2e25591c11/" TargetMode="External"/><Relationship Id="rId276" Type="http://schemas.openxmlformats.org/officeDocument/2006/relationships/hyperlink" Target="http://www.consultant.ru/document/Cons_doc_LAW_51057/fd6312abcf995e891826d6bcd0f3a0a9c2c18ef8/" TargetMode="External"/><Relationship Id="rId24" Type="http://schemas.openxmlformats.org/officeDocument/2006/relationships/hyperlink" Target="http://www.consultant.ru/document/Cons_doc_LAW_51057/fc78ec0662eba4a806183ad674a15c864cc22f51/" TargetMode="External"/><Relationship Id="rId40" Type="http://schemas.openxmlformats.org/officeDocument/2006/relationships/hyperlink" Target="http://www.consultant.ru/document/Cons_doc_LAW_51057/f67ae97b1f8978cd4fef0bf5ac4735a2523696bf/" TargetMode="External"/><Relationship Id="rId45" Type="http://schemas.openxmlformats.org/officeDocument/2006/relationships/hyperlink" Target="http://www.consultant.ru/document/Cons_doc_LAW_51057/7b18082b2397114d3abca2fd14d7f22230aece1e/" TargetMode="External"/><Relationship Id="rId66" Type="http://schemas.openxmlformats.org/officeDocument/2006/relationships/hyperlink" Target="http://www.consultant.ru/document/Cons_doc_LAW_51057/78e6e8e3d9a977c224533becce596cc290c5a7ec/" TargetMode="External"/><Relationship Id="rId87" Type="http://schemas.openxmlformats.org/officeDocument/2006/relationships/hyperlink" Target="http://www.consultant.ru/document/Cons_doc_LAW_51057/770c03a194756e85d462017322ba90c9bdce468a/" TargetMode="External"/><Relationship Id="rId110" Type="http://schemas.openxmlformats.org/officeDocument/2006/relationships/hyperlink" Target="http://www.consultant.ru/document/Cons_doc_LAW_51057/150e10ae32708ab90532595f73cc8f329719afd7/" TargetMode="External"/><Relationship Id="rId115" Type="http://schemas.openxmlformats.org/officeDocument/2006/relationships/hyperlink" Target="http://www.consultant.ru/document/Cons_doc_LAW_51057/96a5c096c4c944970e3a44cd0b4008ee61ce3512/" TargetMode="External"/><Relationship Id="rId131" Type="http://schemas.openxmlformats.org/officeDocument/2006/relationships/hyperlink" Target="http://www.consultant.ru/document/Cons_doc_LAW_51057/4b9ad9c79535315132869fed95ea29d9215b688d/" TargetMode="External"/><Relationship Id="rId136" Type="http://schemas.openxmlformats.org/officeDocument/2006/relationships/hyperlink" Target="http://www.consultant.ru/document/Cons_doc_LAW_51057/eb7eae1100b053f8f82ccbf32a654ba6a9426ccb/" TargetMode="External"/><Relationship Id="rId157" Type="http://schemas.openxmlformats.org/officeDocument/2006/relationships/hyperlink" Target="http://www.consultant.ru/document/Cons_doc_LAW_51057/b867e63e20bb42de797e97624a943c9c8f95ab42/" TargetMode="External"/><Relationship Id="rId178" Type="http://schemas.openxmlformats.org/officeDocument/2006/relationships/hyperlink" Target="http://www.consultant.ru/document/Cons_doc_LAW_51057/8df90900adfcbd1152671126fd19f1f49f0f7f8c/" TargetMode="External"/><Relationship Id="rId61" Type="http://schemas.openxmlformats.org/officeDocument/2006/relationships/hyperlink" Target="http://www.consultant.ru/document/Cons_doc_LAW_51057/a053b1c3605ed68765bd431b1b0a67649cf5bb85/" TargetMode="External"/><Relationship Id="rId82" Type="http://schemas.openxmlformats.org/officeDocument/2006/relationships/hyperlink" Target="http://www.consultant.ru/document/Cons_doc_LAW_51057/7432b989b21658ca36ce1cde7d71384fa57747ee/" TargetMode="External"/><Relationship Id="rId152" Type="http://schemas.openxmlformats.org/officeDocument/2006/relationships/hyperlink" Target="http://www.consultant.ru/document/Cons_doc_LAW_51057/cff3c7bdc3de5d2316cbb4d701f71669c015a292/" TargetMode="External"/><Relationship Id="rId173" Type="http://schemas.openxmlformats.org/officeDocument/2006/relationships/hyperlink" Target="http://www.consultant.ru/document/Cons_doc_LAW_51057/65ab55ba29812d24f7435e057ea4dc2caba3f7fa/" TargetMode="External"/><Relationship Id="rId194" Type="http://schemas.openxmlformats.org/officeDocument/2006/relationships/hyperlink" Target="http://www.consultant.ru/document/Cons_doc_LAW_51057/9dfd36b6ecfa3c97f3929a2f92f0f740fd222dfa/" TargetMode="External"/><Relationship Id="rId199" Type="http://schemas.openxmlformats.org/officeDocument/2006/relationships/hyperlink" Target="http://www.consultant.ru/document/Cons_doc_LAW_51057/ce7769346bf9d482ffa951d7735eb588654fd159/" TargetMode="External"/><Relationship Id="rId203" Type="http://schemas.openxmlformats.org/officeDocument/2006/relationships/hyperlink" Target="http://www.consultant.ru/document/Cons_doc_LAW_51057/32bbaf0729bf940a86ff3ff4cf56eec90a7a5116/" TargetMode="External"/><Relationship Id="rId208" Type="http://schemas.openxmlformats.org/officeDocument/2006/relationships/hyperlink" Target="http://www.consultant.ru/document/Cons_doc_LAW_51057/732cf8c0dbf71eb3c83fc64997a973ce6f24db9f/" TargetMode="External"/><Relationship Id="rId229" Type="http://schemas.openxmlformats.org/officeDocument/2006/relationships/hyperlink" Target="http://www.consultant.ru/document/Cons_doc_LAW_51057/14e9738be002fe3ab76c0d580b863aac1ac65fb7/" TargetMode="External"/><Relationship Id="rId19" Type="http://schemas.openxmlformats.org/officeDocument/2006/relationships/hyperlink" Target="http://www.consultant.ru/document/Cons_doc_LAW_51057/77e6c6cb5316f27c5836580311e97a610964f679/" TargetMode="External"/><Relationship Id="rId224" Type="http://schemas.openxmlformats.org/officeDocument/2006/relationships/hyperlink" Target="http://www.consultant.ru/document/Cons_doc_LAW_51057/49fabcd8c356663f3d47303ccb22709e00c1e7d0/" TargetMode="External"/><Relationship Id="rId240" Type="http://schemas.openxmlformats.org/officeDocument/2006/relationships/hyperlink" Target="http://www.consultant.ru/document/Cons_doc_LAW_51057/b97ab8fc9c12d15b853a4288fa276af7747e5349/" TargetMode="External"/><Relationship Id="rId245" Type="http://schemas.openxmlformats.org/officeDocument/2006/relationships/hyperlink" Target="http://www.consultant.ru/document/Cons_doc_LAW_51057/f75c26d7415c24b3400736636c98bbedfcb385bf/" TargetMode="External"/><Relationship Id="rId261" Type="http://schemas.openxmlformats.org/officeDocument/2006/relationships/hyperlink" Target="http://www.consultant.ru/document/Cons_doc_LAW_51057/3556f25de6a445a726bf23552e40197751ee45b1/" TargetMode="External"/><Relationship Id="rId266" Type="http://schemas.openxmlformats.org/officeDocument/2006/relationships/hyperlink" Target="http://www.consultant.ru/document/Cons_doc_LAW_51057/e62b69e72f4b0508414f228c142de28dd993a38f/" TargetMode="External"/><Relationship Id="rId14" Type="http://schemas.openxmlformats.org/officeDocument/2006/relationships/hyperlink" Target="http://www.consultant.ru/document/Cons_doc_LAW_51057/0f8819974a988442f7c6dbe373f215cf1179df24/" TargetMode="External"/><Relationship Id="rId30" Type="http://schemas.openxmlformats.org/officeDocument/2006/relationships/hyperlink" Target="http://www.consultant.ru/document/Cons_doc_LAW_51057/d673c2140a564ca07120ff9d7bc087f3efecc097/" TargetMode="External"/><Relationship Id="rId35" Type="http://schemas.openxmlformats.org/officeDocument/2006/relationships/hyperlink" Target="http://www.consultant.ru/document/Cons_doc_LAW_51057/36a6d11467aadfb61e4aca123bf479604b8a56c7/" TargetMode="External"/><Relationship Id="rId56" Type="http://schemas.openxmlformats.org/officeDocument/2006/relationships/hyperlink" Target="http://www.consultant.ru/document/Cons_doc_LAW_51057/4bfa1f8ac14f300a18b88034e85a4e238ed17f62/" TargetMode="External"/><Relationship Id="rId77" Type="http://schemas.openxmlformats.org/officeDocument/2006/relationships/hyperlink" Target="http://www.consultant.ru/document/Cons_doc_LAW_51057/07c45bdcbb6030088349db48dbc89394fe7e6d69/" TargetMode="External"/><Relationship Id="rId100" Type="http://schemas.openxmlformats.org/officeDocument/2006/relationships/hyperlink" Target="http://www.consultant.ru/document/Cons_doc_LAW_51057/c3369a91c91872302ecdb6d292afd7bc17492f34/" TargetMode="External"/><Relationship Id="rId105" Type="http://schemas.openxmlformats.org/officeDocument/2006/relationships/hyperlink" Target="http://www.consultant.ru/document/Cons_doc_LAW_51057/eaa02bdb6bbf9dadd0ad11920a0ec82f147a04d9/" TargetMode="External"/><Relationship Id="rId126" Type="http://schemas.openxmlformats.org/officeDocument/2006/relationships/hyperlink" Target="http://www.consultant.ru/document/Cons_doc_LAW_51057/a22618ab66f74e9d5a221c06ea2906c0912262b2/" TargetMode="External"/><Relationship Id="rId147" Type="http://schemas.openxmlformats.org/officeDocument/2006/relationships/hyperlink" Target="http://www.consultant.ru/document/Cons_doc_LAW_51057/72e63bd4ae38eb73ea2c8da7ca23a13f0ffb8b83/" TargetMode="External"/><Relationship Id="rId168" Type="http://schemas.openxmlformats.org/officeDocument/2006/relationships/hyperlink" Target="http://www.consultant.ru/document/Cons_doc_LAW_51057/4a54619ec752c44987478a49f0269bbd86ed10f9/" TargetMode="External"/><Relationship Id="rId8" Type="http://schemas.openxmlformats.org/officeDocument/2006/relationships/hyperlink" Target="http://www.consultant.ru/document/Cons_doc_LAW_51057/d987f8aecdea90060f74c0c6bdfe46d28f528d7e/" TargetMode="External"/><Relationship Id="rId51" Type="http://schemas.openxmlformats.org/officeDocument/2006/relationships/hyperlink" Target="http://www.consultant.ru/document/Cons_doc_LAW_51057/ef9450d47396aa2c9646eddb2126895406ce5b04/" TargetMode="External"/><Relationship Id="rId72" Type="http://schemas.openxmlformats.org/officeDocument/2006/relationships/hyperlink" Target="http://www.consultant.ru/document/Cons_doc_LAW_51057/9c27b70af8c4ea6e0fa46f2c048b962410af5945/" TargetMode="External"/><Relationship Id="rId93" Type="http://schemas.openxmlformats.org/officeDocument/2006/relationships/hyperlink" Target="http://www.consultant.ru/document/Cons_doc_LAW_51057/ce6b8d9ba857178f2f50d8901c2a9d69c49bfd50/" TargetMode="External"/><Relationship Id="rId98" Type="http://schemas.openxmlformats.org/officeDocument/2006/relationships/hyperlink" Target="http://www.consultant.ru/document/Cons_doc_LAW_51057/5391ec53caf90c2c0fa5b7729c1074e3b262a007/" TargetMode="External"/><Relationship Id="rId121" Type="http://schemas.openxmlformats.org/officeDocument/2006/relationships/hyperlink" Target="http://www.consultant.ru/document/Cons_doc_LAW_51057/ea2c65af05ed8b16f46281a9a21b940d67bca5e5/" TargetMode="External"/><Relationship Id="rId142" Type="http://schemas.openxmlformats.org/officeDocument/2006/relationships/hyperlink" Target="http://www.consultant.ru/document/Cons_doc_LAW_51057/b56f79a532e8c3131e9b114b2394e5f2005ae332/" TargetMode="External"/><Relationship Id="rId163" Type="http://schemas.openxmlformats.org/officeDocument/2006/relationships/hyperlink" Target="http://www.consultant.ru/document/Cons_doc_LAW_51057/baab50b30c0ed10469d34ee7f7d988b238d3b11e/" TargetMode="External"/><Relationship Id="rId184" Type="http://schemas.openxmlformats.org/officeDocument/2006/relationships/hyperlink" Target="http://www.consultant.ru/document/Cons_doc_LAW_51057/1a07c00a2b6d129c50b19cc554ae9ae717d712e8/" TargetMode="External"/><Relationship Id="rId189" Type="http://schemas.openxmlformats.org/officeDocument/2006/relationships/hyperlink" Target="http://www.consultant.ru/document/Cons_doc_LAW_51057/764c50d9392f7d089d9901a413bf4e4e894a80ed/" TargetMode="External"/><Relationship Id="rId219" Type="http://schemas.openxmlformats.org/officeDocument/2006/relationships/hyperlink" Target="http://www.consultant.ru/document/Cons_doc_LAW_51057/6bc0eb5586c00897229f2503cf58da9fce9a8b77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www.consultant.ru/document/Cons_doc_LAW_51057/e0d39e9ba7c1e55c10ac0f5d1cc1989332a364e8/" TargetMode="External"/><Relationship Id="rId230" Type="http://schemas.openxmlformats.org/officeDocument/2006/relationships/hyperlink" Target="http://www.consultant.ru/document/Cons_doc_LAW_51057/bdcde2ef45945cd2e22f303cbb02f5117829aeb5/" TargetMode="External"/><Relationship Id="rId235" Type="http://schemas.openxmlformats.org/officeDocument/2006/relationships/hyperlink" Target="http://www.consultant.ru/document/Cons_doc_LAW_51057/41d388ff42a6125921acb1c8d36071ff5d8b238d/" TargetMode="External"/><Relationship Id="rId251" Type="http://schemas.openxmlformats.org/officeDocument/2006/relationships/hyperlink" Target="http://www.consultant.ru/document/Cons_doc_LAW_51057/a9d29fe291fba8317706258401ca241b2313b7eb/" TargetMode="External"/><Relationship Id="rId256" Type="http://schemas.openxmlformats.org/officeDocument/2006/relationships/hyperlink" Target="http://www.consultant.ru/document/Cons_doc_LAW_51057/654e3ded66d5864519b4cf477edcacd5d1e695e0/" TargetMode="External"/><Relationship Id="rId277" Type="http://schemas.openxmlformats.org/officeDocument/2006/relationships/hyperlink" Target="http://www.consultant.ru/document/Cons_doc_LAW_51057/bffe032b489ed696883d9805628dc660affafa32/" TargetMode="External"/><Relationship Id="rId25" Type="http://schemas.openxmlformats.org/officeDocument/2006/relationships/hyperlink" Target="http://www.consultant.ru/document/Cons_doc_LAW_51057/f27528653f344feb6d86a4b608b242727ae7cb06/" TargetMode="External"/><Relationship Id="rId46" Type="http://schemas.openxmlformats.org/officeDocument/2006/relationships/hyperlink" Target="http://www.consultant.ru/document/Cons_doc_LAW_51057/1316f00500eba499bc062df16fbbfe1afa8d7f01/" TargetMode="External"/><Relationship Id="rId67" Type="http://schemas.openxmlformats.org/officeDocument/2006/relationships/hyperlink" Target="http://www.consultant.ru/document/Cons_doc_LAW_51057/a717bc98edd81163b02fb8fe879312b2dc7d3db0/" TargetMode="External"/><Relationship Id="rId116" Type="http://schemas.openxmlformats.org/officeDocument/2006/relationships/hyperlink" Target="http://www.consultant.ru/document/Cons_doc_LAW_51057/c499dd4d7a82307a80869b8d83bc6ce4fc01a501/" TargetMode="External"/><Relationship Id="rId137" Type="http://schemas.openxmlformats.org/officeDocument/2006/relationships/hyperlink" Target="http://www.consultant.ru/document/Cons_doc_LAW_51057/cf0f5eee7a8451066f0f6a05a99eeb55104dbb72/" TargetMode="External"/><Relationship Id="rId158" Type="http://schemas.openxmlformats.org/officeDocument/2006/relationships/hyperlink" Target="http://www.consultant.ru/document/Cons_doc_LAW_51057/cf19cd7f626efaf9ee513eeed171c5b029b290bd/" TargetMode="External"/><Relationship Id="rId272" Type="http://schemas.openxmlformats.org/officeDocument/2006/relationships/hyperlink" Target="http://www.consultant.ru/document/Cons_doc_LAW_51057/0e7da4f54f602fa442a892d212b6d1d5d6e6e504/" TargetMode="External"/><Relationship Id="rId20" Type="http://schemas.openxmlformats.org/officeDocument/2006/relationships/hyperlink" Target="http://www.consultant.ru/document/Cons_doc_LAW_51057/98db6ae0635757edd28024b0a4982654bc81680e/" TargetMode="External"/><Relationship Id="rId41" Type="http://schemas.openxmlformats.org/officeDocument/2006/relationships/hyperlink" Target="http://www.consultant.ru/document/Cons_doc_LAW_51057/d8fa9138b38f3d0b4e5f40888b44ee9b11b7a642/" TargetMode="External"/><Relationship Id="rId62" Type="http://schemas.openxmlformats.org/officeDocument/2006/relationships/hyperlink" Target="http://www.consultant.ru/document/Cons_doc_LAW_51057/0007bd8e825a6eadd1de1cccb256d04cb5d980c3/" TargetMode="External"/><Relationship Id="rId83" Type="http://schemas.openxmlformats.org/officeDocument/2006/relationships/hyperlink" Target="http://www.consultant.ru/document/Cons_doc_LAW_51057/bcab8ba836af93a6b4742c3af243968c87775fdd/" TargetMode="External"/><Relationship Id="rId88" Type="http://schemas.openxmlformats.org/officeDocument/2006/relationships/hyperlink" Target="http://www.consultant.ru/document/Cons_doc_LAW_51057/54a76502d2796ef42253f79440b1aeb805944f0a/" TargetMode="External"/><Relationship Id="rId111" Type="http://schemas.openxmlformats.org/officeDocument/2006/relationships/hyperlink" Target="http://www.consultant.ru/document/Cons_doc_LAW_51057/3d546640751a1ef777631c26caa665cdee3bca70/" TargetMode="External"/><Relationship Id="rId132" Type="http://schemas.openxmlformats.org/officeDocument/2006/relationships/hyperlink" Target="http://www.consultant.ru/document/Cons_doc_LAW_51057/e8ab021cf87c893920abc347f4cc522abf85c52f/" TargetMode="External"/><Relationship Id="rId153" Type="http://schemas.openxmlformats.org/officeDocument/2006/relationships/hyperlink" Target="http://www.consultant.ru/document/Cons_doc_LAW_51057/11bffd5742db47988a4d3139ac0ee840a7cd2c8f/" TargetMode="External"/><Relationship Id="rId174" Type="http://schemas.openxmlformats.org/officeDocument/2006/relationships/hyperlink" Target="http://www.consultant.ru/document/Cons_doc_LAW_51057/3015d014308d4fd064ef53ee3aaff3daa46e163a/" TargetMode="External"/><Relationship Id="rId179" Type="http://schemas.openxmlformats.org/officeDocument/2006/relationships/hyperlink" Target="http://www.consultant.ru/document/Cons_doc_LAW_51057/3e3b759108989bc001952416c73d134ae2243aa7/" TargetMode="External"/><Relationship Id="rId195" Type="http://schemas.openxmlformats.org/officeDocument/2006/relationships/hyperlink" Target="http://www.consultant.ru/document/Cons_doc_LAW_51057/33ecfdb55ed899d39e4974d886cd96ca0e735039/" TargetMode="External"/><Relationship Id="rId209" Type="http://schemas.openxmlformats.org/officeDocument/2006/relationships/hyperlink" Target="http://www.consultant.ru/document/Cons_doc_LAW_51057/37ccef40e3021ebbb40bfdcedb2291157af14045/" TargetMode="External"/><Relationship Id="rId190" Type="http://schemas.openxmlformats.org/officeDocument/2006/relationships/hyperlink" Target="http://www.consultant.ru/document/Cons_doc_LAW_51057/8c4b025693a511a1952b84e458d1eca7c4699565/" TargetMode="External"/><Relationship Id="rId204" Type="http://schemas.openxmlformats.org/officeDocument/2006/relationships/hyperlink" Target="http://www.consultant.ru/document/Cons_doc_LAW_51057/e87ec465793f3fdbe9063d1dc72428f85583eecf/" TargetMode="External"/><Relationship Id="rId220" Type="http://schemas.openxmlformats.org/officeDocument/2006/relationships/hyperlink" Target="http://www.consultant.ru/document/Cons_doc_LAW_51057/8aa31c59632767a9062f7d82cee8761a6367c584/" TargetMode="External"/><Relationship Id="rId225" Type="http://schemas.openxmlformats.org/officeDocument/2006/relationships/hyperlink" Target="http://www.consultant.ru/document/Cons_doc_LAW_51057/bd14b0b94bd5094241cb73c9a5f0c8da760902c9/" TargetMode="External"/><Relationship Id="rId241" Type="http://schemas.openxmlformats.org/officeDocument/2006/relationships/hyperlink" Target="http://www.consultant.ru/document/Cons_doc_LAW_51057/db0dd0540df71f2cc0f4f231444f646e99006c79/" TargetMode="External"/><Relationship Id="rId246" Type="http://schemas.openxmlformats.org/officeDocument/2006/relationships/hyperlink" Target="http://www.consultant.ru/document/Cons_doc_LAW_51057/1c33c6c2ef0976d7acb742ed395d041bd854a0a6/" TargetMode="External"/><Relationship Id="rId267" Type="http://schemas.openxmlformats.org/officeDocument/2006/relationships/hyperlink" Target="http://www.consultant.ru/document/Cons_doc_LAW_51057/572e04391f6aa41595ee47d68c09d546ecb7ff42/" TargetMode="External"/><Relationship Id="rId15" Type="http://schemas.openxmlformats.org/officeDocument/2006/relationships/hyperlink" Target="http://www.consultant.ru/document/Cons_doc_LAW_51057/01f6c84e90acc231c47e3d3f934f8acaea263ce0/" TargetMode="External"/><Relationship Id="rId36" Type="http://schemas.openxmlformats.org/officeDocument/2006/relationships/hyperlink" Target="http://www.consultant.ru/document/Cons_doc_LAW_51057/e39ffb594f1643d11557703fe43154e1a38124b5/" TargetMode="External"/><Relationship Id="rId57" Type="http://schemas.openxmlformats.org/officeDocument/2006/relationships/hyperlink" Target="http://www.consultant.ru/document/Cons_doc_LAW_51057/202a0109e10b8e0ae8888ad4b701f67286dbbe17/" TargetMode="External"/><Relationship Id="rId106" Type="http://schemas.openxmlformats.org/officeDocument/2006/relationships/hyperlink" Target="http://www.consultant.ru/document/Cons_doc_LAW_51057/4592dcbb614b0528115827a25407b826692ec5b0/" TargetMode="External"/><Relationship Id="rId127" Type="http://schemas.openxmlformats.org/officeDocument/2006/relationships/hyperlink" Target="http://www.consultant.ru/document/Cons_doc_LAW_51057/9a363d3da09a46e016e211b765c40144d460394a/" TargetMode="External"/><Relationship Id="rId262" Type="http://schemas.openxmlformats.org/officeDocument/2006/relationships/hyperlink" Target="http://www.consultant.ru/document/Cons_doc_LAW_51057/965b4b975fdcc4a5dbb32472d25e55ea6a25c4a1/" TargetMode="External"/><Relationship Id="rId10" Type="http://schemas.openxmlformats.org/officeDocument/2006/relationships/hyperlink" Target="http://www.consultant.ru/document/Cons_doc_LAW_51057/df4bfa8b2dad56f2b1aa888b5cea4ce4a7a0b77f/" TargetMode="External"/><Relationship Id="rId31" Type="http://schemas.openxmlformats.org/officeDocument/2006/relationships/hyperlink" Target="http://www.consultant.ru/document/Cons_doc_LAW_51057/6149e344c419dd6a698bdd59a990a2fc7d201b73/" TargetMode="External"/><Relationship Id="rId52" Type="http://schemas.openxmlformats.org/officeDocument/2006/relationships/hyperlink" Target="http://www.consultant.ru/document/Cons_doc_LAW_51057/b160e9374ad9c968b06bf8ad5ef7ad6c2d5f11aa/" TargetMode="External"/><Relationship Id="rId73" Type="http://schemas.openxmlformats.org/officeDocument/2006/relationships/hyperlink" Target="http://www.consultant.ru/document/Cons_doc_LAW_51057/b8a34e42927cff3ef5f0f872947c4236ade1dc2a/" TargetMode="External"/><Relationship Id="rId78" Type="http://schemas.openxmlformats.org/officeDocument/2006/relationships/hyperlink" Target="http://www.consultant.ru/document/Cons_doc_LAW_51057/7ca062850585cb8b02330a3bc5e896eeba363f83/" TargetMode="External"/><Relationship Id="rId94" Type="http://schemas.openxmlformats.org/officeDocument/2006/relationships/hyperlink" Target="http://www.consultant.ru/document/Cons_doc_LAW_51057/4eee0c4a26717a4c1865cdb4c41ee4f701a2ab68/" TargetMode="External"/><Relationship Id="rId99" Type="http://schemas.openxmlformats.org/officeDocument/2006/relationships/hyperlink" Target="http://www.consultant.ru/document/Cons_doc_LAW_51057/7fe7db5f64e584cab4e16e46c2a72e9fd4c1853d/" TargetMode="External"/><Relationship Id="rId101" Type="http://schemas.openxmlformats.org/officeDocument/2006/relationships/hyperlink" Target="http://www.consultant.ru/document/Cons_doc_LAW_51057/85d48aeaac92e1629414ae1d3673dc65c4800bb5/" TargetMode="External"/><Relationship Id="rId122" Type="http://schemas.openxmlformats.org/officeDocument/2006/relationships/hyperlink" Target="http://www.consultant.ru/document/Cons_doc_LAW_51057/4b05e195898532b986a9308e9b42b93308751336/" TargetMode="External"/><Relationship Id="rId143" Type="http://schemas.openxmlformats.org/officeDocument/2006/relationships/hyperlink" Target="http://www.consultant.ru/document/Cons_doc_LAW_51057/7435d998a8106bbb7dadbd8fd84d5cc7a6fddbda/" TargetMode="External"/><Relationship Id="rId148" Type="http://schemas.openxmlformats.org/officeDocument/2006/relationships/hyperlink" Target="http://www.consultant.ru/document/Cons_doc_LAW_51057/73a39576670b9dadd86ff9978bb633a45b319aa7/" TargetMode="External"/><Relationship Id="rId164" Type="http://schemas.openxmlformats.org/officeDocument/2006/relationships/hyperlink" Target="http://www.consultant.ru/document/Cons_doc_LAW_51057/a23123b6d315e8ada8c8e969f66e8e6a0e709258/" TargetMode="External"/><Relationship Id="rId169" Type="http://schemas.openxmlformats.org/officeDocument/2006/relationships/hyperlink" Target="http://www.consultant.ru/document/Cons_doc_LAW_51057/b32cff33d9ef3ea0d5946f8fd13bd29973f07a07/" TargetMode="External"/><Relationship Id="rId185" Type="http://schemas.openxmlformats.org/officeDocument/2006/relationships/hyperlink" Target="http://www.consultant.ru/document/Cons_doc_LAW_51057/1b82ee2b05610b2fdb237befdcf2ae781cb9bd5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51057/303ed8014ced9e8f1acbdfccc4d49ed53e3f488d/" TargetMode="External"/><Relationship Id="rId180" Type="http://schemas.openxmlformats.org/officeDocument/2006/relationships/hyperlink" Target="http://www.consultant.ru/document/Cons_doc_LAW_51057/94a44d2a22dc4241f24abe887efab5ee7e9334b4/" TargetMode="External"/><Relationship Id="rId210" Type="http://schemas.openxmlformats.org/officeDocument/2006/relationships/hyperlink" Target="http://www.consultant.ru/document/Cons_doc_LAW_51057/ee72c205baf24657d5e5c5f59b5521de65044a15/" TargetMode="External"/><Relationship Id="rId215" Type="http://schemas.openxmlformats.org/officeDocument/2006/relationships/hyperlink" Target="http://www.consultant.ru/document/Cons_doc_LAW_51057/461312077b17eef155134b5b0ef3d924ea6088ce/" TargetMode="External"/><Relationship Id="rId236" Type="http://schemas.openxmlformats.org/officeDocument/2006/relationships/hyperlink" Target="http://www.consultant.ru/document/Cons_doc_LAW_51057/b0d7522d0d73bb22dfb0ad37740e128714d900f9/" TargetMode="External"/><Relationship Id="rId257" Type="http://schemas.openxmlformats.org/officeDocument/2006/relationships/hyperlink" Target="http://www.consultant.ru/document/Cons_doc_LAW_51057/98be51e05d7077d9782a76013b5d94802d265a20/" TargetMode="External"/><Relationship Id="rId278" Type="http://schemas.openxmlformats.org/officeDocument/2006/relationships/hyperlink" Target="http://www.consultant.ru/document/Cons_doc_LAW_51057/6dc3c3c2b1c5cc1eebb736c3540ea10f8aab3afa/" TargetMode="External"/><Relationship Id="rId26" Type="http://schemas.openxmlformats.org/officeDocument/2006/relationships/hyperlink" Target="http://www.consultant.ru/document/Cons_doc_LAW_51057/f16d45e5c8bb20c8d52d7802c9d09c82e4985913/" TargetMode="External"/><Relationship Id="rId231" Type="http://schemas.openxmlformats.org/officeDocument/2006/relationships/hyperlink" Target="http://www.consultant.ru/document/Cons_doc_LAW_51057/71861d068253eb32f913279b4bdb983015034efe/" TargetMode="External"/><Relationship Id="rId252" Type="http://schemas.openxmlformats.org/officeDocument/2006/relationships/hyperlink" Target="http://www.consultant.ru/document/Cons_doc_LAW_51057/061cff6342354145e4f72c5d4687ab2dc62473d3/" TargetMode="External"/><Relationship Id="rId273" Type="http://schemas.openxmlformats.org/officeDocument/2006/relationships/hyperlink" Target="http://www.consultant.ru/document/Cons_doc_LAW_51057/6c62e08742bf79a0390081cc899dc077c585c053/" TargetMode="External"/><Relationship Id="rId47" Type="http://schemas.openxmlformats.org/officeDocument/2006/relationships/hyperlink" Target="http://www.consultant.ru/document/Cons_doc_LAW_51057/eeac87162db860b390f8713e964a9dbd0621f8c1/" TargetMode="External"/><Relationship Id="rId68" Type="http://schemas.openxmlformats.org/officeDocument/2006/relationships/hyperlink" Target="http://www.consultant.ru/document/Cons_doc_LAW_51057/25fd5f3f0d7645fd83a6b50d308aff3a9331e786/" TargetMode="External"/><Relationship Id="rId89" Type="http://schemas.openxmlformats.org/officeDocument/2006/relationships/hyperlink" Target="http://www.consultant.ru/document/Cons_doc_LAW_51057/d97249832803b5fe094964c25bde9e419381e63a/" TargetMode="External"/><Relationship Id="rId112" Type="http://schemas.openxmlformats.org/officeDocument/2006/relationships/hyperlink" Target="http://www.consultant.ru/document/Cons_doc_LAW_51057/edb039b01040a5367cb17bd80a69dbe7ee2ba27a/" TargetMode="External"/><Relationship Id="rId133" Type="http://schemas.openxmlformats.org/officeDocument/2006/relationships/hyperlink" Target="http://www.consultant.ru/document/Cons_doc_LAW_51057/8ff0a7dd09bfad61cb58ee3b713fe83b36d76b0d/" TargetMode="External"/><Relationship Id="rId154" Type="http://schemas.openxmlformats.org/officeDocument/2006/relationships/hyperlink" Target="http://www.consultant.ru/document/Cons_doc_LAW_51057/1076ec784b74bf399f829109f6d21a7a4fa7f4fa/" TargetMode="External"/><Relationship Id="rId175" Type="http://schemas.openxmlformats.org/officeDocument/2006/relationships/hyperlink" Target="http://www.consultant.ru/document/Cons_doc_LAW_51057/8f824c0cc477ec9d101af88b81985c5b67b14a7c/" TargetMode="External"/><Relationship Id="rId196" Type="http://schemas.openxmlformats.org/officeDocument/2006/relationships/hyperlink" Target="http://www.consultant.ru/document/Cons_doc_LAW_51057/c54c4b4eca86f1ed570b752292a0b371ba18f888/" TargetMode="External"/><Relationship Id="rId200" Type="http://schemas.openxmlformats.org/officeDocument/2006/relationships/hyperlink" Target="http://www.consultant.ru/document/Cons_doc_LAW_51057/91730ee5fcc608d17be92f7557bd02c7e2c4f069/" TargetMode="External"/><Relationship Id="rId16" Type="http://schemas.openxmlformats.org/officeDocument/2006/relationships/hyperlink" Target="http://www.consultant.ru/document/Cons_doc_LAW_51057/609a9e80cbb24fcba83f2f4d8f5bb0bafb2cf37e/" TargetMode="External"/><Relationship Id="rId221" Type="http://schemas.openxmlformats.org/officeDocument/2006/relationships/hyperlink" Target="http://www.consultant.ru/document/Cons_doc_LAW_51057/99ef02705a98caca257e340e12f070da51e7461a/" TargetMode="External"/><Relationship Id="rId242" Type="http://schemas.openxmlformats.org/officeDocument/2006/relationships/hyperlink" Target="http://www.consultant.ru/document/Cons_doc_LAW_51057/ac56a36b0750d01592e714e43d31e4769b515272/" TargetMode="External"/><Relationship Id="rId263" Type="http://schemas.openxmlformats.org/officeDocument/2006/relationships/hyperlink" Target="http://www.consultant.ru/document/Cons_doc_LAW_51057/5e32509a22a65680e91e1829b690fb372b0dc61a/" TargetMode="External"/><Relationship Id="rId37" Type="http://schemas.openxmlformats.org/officeDocument/2006/relationships/hyperlink" Target="http://www.consultant.ru/document/Cons_doc_LAW_51057/725153a52fe6404abb10559c2070d08d328c0a71/" TargetMode="External"/><Relationship Id="rId58" Type="http://schemas.openxmlformats.org/officeDocument/2006/relationships/hyperlink" Target="http://www.consultant.ru/document/Cons_doc_LAW_51057/4fbca319cd5c706552b0dec2052b094709ad0b89/" TargetMode="External"/><Relationship Id="rId79" Type="http://schemas.openxmlformats.org/officeDocument/2006/relationships/hyperlink" Target="http://www.consultant.ru/document/Cons_doc_LAW_51057/0df26c27771a928e36292402219de2941f3b1daf/" TargetMode="External"/><Relationship Id="rId102" Type="http://schemas.openxmlformats.org/officeDocument/2006/relationships/hyperlink" Target="http://www.consultant.ru/document/Cons_doc_LAW_51057/271f27e116fffc24191aa59a98a0019dd11bd145/" TargetMode="External"/><Relationship Id="rId123" Type="http://schemas.openxmlformats.org/officeDocument/2006/relationships/hyperlink" Target="http://www.consultant.ru/document/Cons_doc_LAW_51057/69ab34d6fed49750e54f4f56a96de69b16fb2c40/" TargetMode="External"/><Relationship Id="rId144" Type="http://schemas.openxmlformats.org/officeDocument/2006/relationships/hyperlink" Target="http://www.consultant.ru/document/Cons_doc_LAW_51057/6bb98a3aca78fe3be73eed83a583b163da0a6c01/" TargetMode="External"/><Relationship Id="rId90" Type="http://schemas.openxmlformats.org/officeDocument/2006/relationships/hyperlink" Target="http://www.consultant.ru/document/Cons_doc_LAW_51057/f60d2a617f415cbddef9aa150179980474d4a61f/" TargetMode="External"/><Relationship Id="rId165" Type="http://schemas.openxmlformats.org/officeDocument/2006/relationships/hyperlink" Target="http://www.consultant.ru/document/Cons_doc_LAW_51057/540ff5dab19236fa9dbf42ea2438c6a0f2895d32/" TargetMode="External"/><Relationship Id="rId186" Type="http://schemas.openxmlformats.org/officeDocument/2006/relationships/hyperlink" Target="http://www.consultant.ru/document/Cons_doc_LAW_51057/4fdc541f10fe9ed7bef25f6b6de8ccedd0d6d57d/" TargetMode="External"/><Relationship Id="rId211" Type="http://schemas.openxmlformats.org/officeDocument/2006/relationships/hyperlink" Target="http://www.consultant.ru/document/Cons_doc_LAW_51057/6bed22e61150465cdfa13276921b19e4649ef124/" TargetMode="External"/><Relationship Id="rId232" Type="http://schemas.openxmlformats.org/officeDocument/2006/relationships/hyperlink" Target="http://www.consultant.ru/document/Cons_doc_LAW_51057/7d656b1c876345ecf273e40b4d4a5a7edee07a29/" TargetMode="External"/><Relationship Id="rId253" Type="http://schemas.openxmlformats.org/officeDocument/2006/relationships/hyperlink" Target="http://www.consultant.ru/document/Cons_doc_LAW_51057/bd93f436b94da30cb18f0b99287d45587883e838/" TargetMode="External"/><Relationship Id="rId274" Type="http://schemas.openxmlformats.org/officeDocument/2006/relationships/hyperlink" Target="http://www.consultant.ru/document/Cons_doc_LAW_51057/2d6ac13c62652aaf19a5b319f9e4fa33f9fe8188/" TargetMode="External"/><Relationship Id="rId27" Type="http://schemas.openxmlformats.org/officeDocument/2006/relationships/hyperlink" Target="http://www.consultant.ru/document/Cons_doc_LAW_51057/d9eeb3e460eeed8f5d8a7c3da0cbe6206116bd8f/" TargetMode="External"/><Relationship Id="rId48" Type="http://schemas.openxmlformats.org/officeDocument/2006/relationships/hyperlink" Target="http://www.consultant.ru/document/Cons_doc_LAW_51057/012823a1aa121b07729023e8d297ccbf6c00a8ea/" TargetMode="External"/><Relationship Id="rId69" Type="http://schemas.openxmlformats.org/officeDocument/2006/relationships/hyperlink" Target="http://www.consultant.ru/document/Cons_doc_LAW_51057/9af0eecdd47a76188ef34a9b4c871eeabe982bab/" TargetMode="External"/><Relationship Id="rId113" Type="http://schemas.openxmlformats.org/officeDocument/2006/relationships/hyperlink" Target="http://www.consultant.ru/document/Cons_doc_LAW_51057/ac993dcd69c4a4484c981a9eb25276d9018723e8/" TargetMode="External"/><Relationship Id="rId134" Type="http://schemas.openxmlformats.org/officeDocument/2006/relationships/hyperlink" Target="http://www.consultant.ru/document/Cons_doc_LAW_51057/8dd5906e30c4335119f7c90d065de512736ddecf/" TargetMode="External"/><Relationship Id="rId80" Type="http://schemas.openxmlformats.org/officeDocument/2006/relationships/hyperlink" Target="http://www.consultant.ru/document/Cons_doc_LAW_51057/7b89f449104d0ce455365252ba57767d953e3b3c/" TargetMode="External"/><Relationship Id="rId155" Type="http://schemas.openxmlformats.org/officeDocument/2006/relationships/hyperlink" Target="http://www.consultant.ru/document/Cons_doc_LAW_51057/16771a0cbfa23491bc7ff17a44bda800d612ed7a/" TargetMode="External"/><Relationship Id="rId176" Type="http://schemas.openxmlformats.org/officeDocument/2006/relationships/hyperlink" Target="http://www.consultant.ru/document/Cons_doc_LAW_51057/b09a20765d59b790bb0a87a19789cc0ef33e65ab/" TargetMode="External"/><Relationship Id="rId197" Type="http://schemas.openxmlformats.org/officeDocument/2006/relationships/hyperlink" Target="http://www.consultant.ru/document/Cons_doc_LAW_51057/b2ab91ca03fa7fc8dfe906f2382bf97cbe68b222/" TargetMode="External"/><Relationship Id="rId201" Type="http://schemas.openxmlformats.org/officeDocument/2006/relationships/hyperlink" Target="http://www.consultant.ru/document/Cons_doc_LAW_51057/eb66b69fa284c9aecc42522b2cf37531d1af9f92/" TargetMode="External"/><Relationship Id="rId222" Type="http://schemas.openxmlformats.org/officeDocument/2006/relationships/hyperlink" Target="http://www.consultant.ru/document/Cons_doc_LAW_51057/1df806000504761fe77596f7d77580e99e7753b1/" TargetMode="External"/><Relationship Id="rId243" Type="http://schemas.openxmlformats.org/officeDocument/2006/relationships/hyperlink" Target="http://www.consultant.ru/document/Cons_doc_LAW_51057/39340e1097f8e7d8018f0345e170d3531f520e05/" TargetMode="External"/><Relationship Id="rId264" Type="http://schemas.openxmlformats.org/officeDocument/2006/relationships/hyperlink" Target="http://www.consultant.ru/document/Cons_doc_LAW_51057/43ee944dcf2f7a1a7711eed7cf8f4903945dbb8e/" TargetMode="External"/><Relationship Id="rId17" Type="http://schemas.openxmlformats.org/officeDocument/2006/relationships/hyperlink" Target="http://www.consultant.ru/document/Cons_doc_LAW_51057/88113b66a69137abab393cf370403a2a466bd71a/" TargetMode="External"/><Relationship Id="rId38" Type="http://schemas.openxmlformats.org/officeDocument/2006/relationships/hyperlink" Target="http://www.consultant.ru/document/Cons_doc_LAW_51057/ec0789d475cb63d14879fba54c66fdc519bd7bd1/" TargetMode="External"/><Relationship Id="rId59" Type="http://schemas.openxmlformats.org/officeDocument/2006/relationships/hyperlink" Target="http://www.consultant.ru/document/Cons_doc_LAW_51057/a863203a7871e00556bf7e9cae6c737324cf4a02/" TargetMode="External"/><Relationship Id="rId103" Type="http://schemas.openxmlformats.org/officeDocument/2006/relationships/hyperlink" Target="http://www.consultant.ru/document/Cons_doc_LAW_51057/8c3c143c6c268c0e5088bbed5ba46bc9e0ed75e0/" TargetMode="External"/><Relationship Id="rId124" Type="http://schemas.openxmlformats.org/officeDocument/2006/relationships/hyperlink" Target="http://www.consultant.ru/document/Cons_doc_LAW_51057/ef45a55e1d1b5b704c3c047f55f64a4586314af3/" TargetMode="External"/><Relationship Id="rId70" Type="http://schemas.openxmlformats.org/officeDocument/2006/relationships/hyperlink" Target="http://www.consultant.ru/document/Cons_doc_LAW_51057/8ee8fdbac7a0891b1da140bccadaf9da69aea369/" TargetMode="External"/><Relationship Id="rId91" Type="http://schemas.openxmlformats.org/officeDocument/2006/relationships/hyperlink" Target="http://www.consultant.ru/document/Cons_doc_LAW_51057/88e1e877f85c7bd52ce68d90802f1c5aaa4c726e/" TargetMode="External"/><Relationship Id="rId145" Type="http://schemas.openxmlformats.org/officeDocument/2006/relationships/hyperlink" Target="http://www.consultant.ru/document/Cons_doc_LAW_51057/22607f5001f8e6997299754d7a4b7b5fba0d14b4/" TargetMode="External"/><Relationship Id="rId166" Type="http://schemas.openxmlformats.org/officeDocument/2006/relationships/hyperlink" Target="http://www.consultant.ru/document/Cons_doc_LAW_51057/5d7f4e55a9a7345c1b86987aeb3500dd5b0f7053/" TargetMode="External"/><Relationship Id="rId187" Type="http://schemas.openxmlformats.org/officeDocument/2006/relationships/hyperlink" Target="http://www.consultant.ru/document/Cons_doc_LAW_51057/7e5e610fd1435b671267817729081ccc0e188cdd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www.consultant.ru/document/Cons_doc_LAW_51057/a7030c540a915d8affeb0d5274f92b120353950a/" TargetMode="External"/><Relationship Id="rId233" Type="http://schemas.openxmlformats.org/officeDocument/2006/relationships/hyperlink" Target="http://www.consultant.ru/document/Cons_doc_LAW_51057/f696f80a5c213c8895679b3ca9b3d0899307910e/" TargetMode="External"/><Relationship Id="rId254" Type="http://schemas.openxmlformats.org/officeDocument/2006/relationships/hyperlink" Target="http://www.consultant.ru/document/Cons_doc_LAW_51057/deb308c6f75ec4261eb4d844272c9f82db9c16f9/" TargetMode="External"/><Relationship Id="rId28" Type="http://schemas.openxmlformats.org/officeDocument/2006/relationships/hyperlink" Target="http://www.consultant.ru/document/Cons_doc_LAW_51057/e58a2744dc15371b847c0efb199dec6c5b87f51f/" TargetMode="External"/><Relationship Id="rId49" Type="http://schemas.openxmlformats.org/officeDocument/2006/relationships/hyperlink" Target="http://www.consultant.ru/document/Cons_doc_LAW_51057/fc2264a02a4233485ff2a9b15bee578bb088cc24/" TargetMode="External"/><Relationship Id="rId114" Type="http://schemas.openxmlformats.org/officeDocument/2006/relationships/hyperlink" Target="http://www.consultant.ru/document/Cons_doc_LAW_51057/ec18b2909546cb6bd7368c54569bcba2423762a5/" TargetMode="External"/><Relationship Id="rId275" Type="http://schemas.openxmlformats.org/officeDocument/2006/relationships/hyperlink" Target="http://www.consultant.ru/document/Cons_doc_LAW_51057/14db416f7441199d612af5491ddc1b45ed664a10/" TargetMode="External"/><Relationship Id="rId60" Type="http://schemas.openxmlformats.org/officeDocument/2006/relationships/hyperlink" Target="http://www.consultant.ru/document/Cons_doc_LAW_51057/b50101afd08dee7f41764d59277937373a2f7655/" TargetMode="External"/><Relationship Id="rId81" Type="http://schemas.openxmlformats.org/officeDocument/2006/relationships/hyperlink" Target="http://www.consultant.ru/document/Cons_doc_LAW_51057/92b2a585650032a533f5f1a1f9237266da704343/" TargetMode="External"/><Relationship Id="rId135" Type="http://schemas.openxmlformats.org/officeDocument/2006/relationships/hyperlink" Target="http://www.consultant.ru/document/Cons_doc_LAW_51057/3030dd979f1e3cbaaa06d366fe14aa7ae6ebd427/" TargetMode="External"/><Relationship Id="rId156" Type="http://schemas.openxmlformats.org/officeDocument/2006/relationships/hyperlink" Target="http://www.consultant.ru/document/Cons_doc_LAW_51057/7291f02445997d801239024438ab4672db7b1cc9/" TargetMode="External"/><Relationship Id="rId177" Type="http://schemas.openxmlformats.org/officeDocument/2006/relationships/hyperlink" Target="http://www.consultant.ru/document/Cons_doc_LAW_51057/6cb6208d8d3d2be0dee5f40faa2f874e34e3c795/" TargetMode="External"/><Relationship Id="rId198" Type="http://schemas.openxmlformats.org/officeDocument/2006/relationships/hyperlink" Target="http://www.consultant.ru/document/Cons_doc_LAW_51057/22306385903d7c3db33f9013d62f6fe86a8075d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8039</Words>
  <Characters>45823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2</cp:revision>
  <dcterms:created xsi:type="dcterms:W3CDTF">2017-02-01T06:43:00Z</dcterms:created>
  <dcterms:modified xsi:type="dcterms:W3CDTF">2017-02-01T07:00:00Z</dcterms:modified>
</cp:coreProperties>
</file>